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6B4CE" w14:textId="77777777" w:rsidR="00FE7338" w:rsidRDefault="00FE7338"/>
    <w:p w14:paraId="4D347B97" w14:textId="77777777" w:rsidR="00FE7338" w:rsidRDefault="00FE7338"/>
    <w:p w14:paraId="0ED4CD46" w14:textId="7D8AAF84" w:rsidR="00912718" w:rsidRPr="001C651F" w:rsidRDefault="00FE7338" w:rsidP="00C6514A">
      <w:pPr>
        <w:spacing w:line="240" w:lineRule="auto"/>
        <w:contextualSpacing/>
        <w:jc w:val="center"/>
        <w:rPr>
          <w:rFonts w:ascii="Arial Nova Cond" w:hAnsi="Arial Nova Cond"/>
          <w:b/>
          <w:bCs/>
          <w:color w:val="179E7E"/>
          <w:sz w:val="96"/>
          <w:szCs w:val="96"/>
        </w:rPr>
      </w:pPr>
      <w:r w:rsidRPr="001C651F">
        <w:rPr>
          <w:rFonts w:ascii="Arial Nova Cond" w:hAnsi="Arial Nova Cond" w:cs="Times New Roman"/>
          <w:b/>
          <w:bCs/>
          <w:noProof/>
          <w:color w:val="179E7E"/>
          <w:kern w:val="0"/>
          <w:sz w:val="96"/>
          <w:szCs w:val="96"/>
          <w14:ligatures w14:val="none"/>
        </w:rPr>
        <w:drawing>
          <wp:anchor distT="36576" distB="36576" distL="36576" distR="36576" simplePos="0" relativeHeight="251658240" behindDoc="0" locked="0" layoutInCell="1" allowOverlap="1" wp14:anchorId="70F1655D" wp14:editId="3D3E228C">
            <wp:simplePos x="0" y="0"/>
            <wp:positionH relativeFrom="margin">
              <wp:posOffset>1887855</wp:posOffset>
            </wp:positionH>
            <wp:positionV relativeFrom="margin">
              <wp:posOffset>-368300</wp:posOffset>
            </wp:positionV>
            <wp:extent cx="2174875" cy="582930"/>
            <wp:effectExtent l="0" t="0" r="0" b="7620"/>
            <wp:wrapThrough wrapText="bothSides">
              <wp:wrapPolygon edited="0">
                <wp:start x="0" y="0"/>
                <wp:lineTo x="0" y="21176"/>
                <wp:lineTo x="21379" y="21176"/>
                <wp:lineTo x="21379" y="0"/>
                <wp:lineTo x="0" y="0"/>
              </wp:wrapPolygon>
            </wp:wrapThrough>
            <wp:docPr id="49190798" name="Picture 1" descr="A black lett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0798" name="Picture 1" descr="A black letter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51F">
        <w:rPr>
          <w:rFonts w:ascii="Arial Nova Cond" w:hAnsi="Arial Nova Cond"/>
          <w:b/>
          <w:bCs/>
          <w:color w:val="179E7E"/>
          <w:sz w:val="96"/>
          <w:szCs w:val="96"/>
        </w:rPr>
        <w:t>Learn the skills.</w:t>
      </w:r>
    </w:p>
    <w:p w14:paraId="16A72594" w14:textId="6FD17964" w:rsidR="00FE7338" w:rsidRPr="00C56F60" w:rsidRDefault="00FE7338" w:rsidP="00C6514A">
      <w:pPr>
        <w:spacing w:line="240" w:lineRule="auto"/>
        <w:contextualSpacing/>
        <w:jc w:val="center"/>
        <w:rPr>
          <w:rFonts w:ascii="Arial Nova Cond" w:hAnsi="Arial Nova Cond"/>
          <w:b/>
          <w:bCs/>
          <w:color w:val="179E7E"/>
          <w:sz w:val="140"/>
          <w:szCs w:val="140"/>
        </w:rPr>
      </w:pPr>
      <w:r w:rsidRPr="00C56F60">
        <w:rPr>
          <w:rFonts w:ascii="Arial Nova Cond" w:hAnsi="Arial Nova Cond"/>
          <w:b/>
          <w:bCs/>
          <w:color w:val="179E7E"/>
          <w:sz w:val="140"/>
          <w:szCs w:val="140"/>
        </w:rPr>
        <w:t>Help save a life.</w:t>
      </w:r>
    </w:p>
    <w:p w14:paraId="6FFC5D2B" w14:textId="77777777" w:rsidR="007B34D5" w:rsidRPr="001948AD" w:rsidRDefault="007B34D5" w:rsidP="007B34D5">
      <w:pPr>
        <w:jc w:val="center"/>
        <w:rPr>
          <w:rFonts w:ascii="Arial Nova Cond" w:hAnsi="Arial Nova Cond"/>
          <w:b/>
          <w:bCs/>
          <w:sz w:val="22"/>
          <w:szCs w:val="22"/>
        </w:rPr>
      </w:pPr>
    </w:p>
    <w:p w14:paraId="470E3B5A" w14:textId="49C39A1E" w:rsidR="00FE7338" w:rsidRPr="007B34D5" w:rsidRDefault="00FE7338" w:rsidP="007B34D5">
      <w:pPr>
        <w:jc w:val="center"/>
        <w:rPr>
          <w:rFonts w:ascii="Arial Nova Cond" w:hAnsi="Arial Nova Cond"/>
          <w:b/>
          <w:bCs/>
          <w:sz w:val="40"/>
          <w:szCs w:val="40"/>
        </w:rPr>
      </w:pPr>
      <w:r w:rsidRPr="007B34D5">
        <w:rPr>
          <w:rFonts w:ascii="Arial Nova Cond" w:hAnsi="Arial Nova Cond"/>
          <w:b/>
          <w:bCs/>
          <w:sz w:val="40"/>
          <w:szCs w:val="40"/>
        </w:rPr>
        <w:t>Suicide is preventable. Anyone can make a difference</w:t>
      </w:r>
      <w:r w:rsidR="007B34D5" w:rsidRPr="007B34D5">
        <w:rPr>
          <w:rFonts w:ascii="Arial Nova Cond" w:hAnsi="Arial Nova Cond"/>
          <w:b/>
          <w:bCs/>
          <w:sz w:val="40"/>
          <w:szCs w:val="40"/>
        </w:rPr>
        <w:t>.</w:t>
      </w:r>
    </w:p>
    <w:p w14:paraId="0B74A19A" w14:textId="77777777" w:rsidR="00C96701" w:rsidRDefault="00FE7338" w:rsidP="00C96701">
      <w:pPr>
        <w:pStyle w:val="ListParagraph"/>
        <w:numPr>
          <w:ilvl w:val="0"/>
          <w:numId w:val="2"/>
        </w:numPr>
        <w:spacing w:line="360" w:lineRule="auto"/>
        <w:rPr>
          <w:rFonts w:ascii="Arial Nova Cond" w:hAnsi="Arial Nova Cond"/>
          <w:sz w:val="32"/>
          <w:szCs w:val="32"/>
        </w:rPr>
      </w:pPr>
      <w:r w:rsidRPr="00C96701">
        <w:rPr>
          <w:rFonts w:ascii="Arial Nova Cond" w:hAnsi="Arial Nova Cond"/>
          <w:sz w:val="32"/>
          <w:szCs w:val="32"/>
        </w:rPr>
        <w:t>Two-day workshop in suicide intervention skills</w:t>
      </w:r>
    </w:p>
    <w:p w14:paraId="4583576C" w14:textId="77777777" w:rsidR="00C96701" w:rsidRDefault="00FE7338" w:rsidP="00C96701">
      <w:pPr>
        <w:pStyle w:val="ListParagraph"/>
        <w:numPr>
          <w:ilvl w:val="0"/>
          <w:numId w:val="2"/>
        </w:numPr>
        <w:spacing w:line="360" w:lineRule="auto"/>
        <w:rPr>
          <w:rFonts w:ascii="Arial Nova Cond" w:hAnsi="Arial Nova Cond"/>
          <w:sz w:val="32"/>
          <w:szCs w:val="32"/>
        </w:rPr>
      </w:pPr>
      <w:r w:rsidRPr="00C96701">
        <w:rPr>
          <w:rFonts w:ascii="Arial Nova Cond" w:hAnsi="Arial Nova Cond"/>
          <w:sz w:val="32"/>
          <w:szCs w:val="32"/>
        </w:rPr>
        <w:t>Learn and practice a life-saving intervention model</w:t>
      </w:r>
    </w:p>
    <w:p w14:paraId="0E22A236" w14:textId="376F57AD" w:rsidR="00FE7338" w:rsidRPr="00C96701" w:rsidRDefault="00FE7338" w:rsidP="00C96701">
      <w:pPr>
        <w:pStyle w:val="ListParagraph"/>
        <w:numPr>
          <w:ilvl w:val="0"/>
          <w:numId w:val="2"/>
        </w:numPr>
        <w:spacing w:line="360" w:lineRule="auto"/>
        <w:rPr>
          <w:rFonts w:ascii="Arial Nova Cond" w:hAnsi="Arial Nova Cond"/>
          <w:sz w:val="32"/>
          <w:szCs w:val="32"/>
        </w:rPr>
      </w:pPr>
      <w:r w:rsidRPr="00C96701">
        <w:rPr>
          <w:rFonts w:ascii="Arial Nova Cond" w:hAnsi="Arial Nova Cond"/>
          <w:sz w:val="32"/>
          <w:szCs w:val="32"/>
        </w:rPr>
        <w:t>Widely used by professionals and the general public</w:t>
      </w:r>
    </w:p>
    <w:p w14:paraId="795BCF50" w14:textId="1833A7D1" w:rsidR="00FE7338" w:rsidRPr="007B34D5" w:rsidRDefault="00FE7338" w:rsidP="002147F6">
      <w:pPr>
        <w:spacing w:line="360" w:lineRule="auto"/>
        <w:contextualSpacing/>
        <w:rPr>
          <w:rFonts w:ascii="Arial Nova Cond" w:hAnsi="Arial Nova Cond"/>
          <w:sz w:val="32"/>
          <w:szCs w:val="32"/>
        </w:rPr>
      </w:pPr>
      <w:r w:rsidRPr="15B6F225">
        <w:rPr>
          <w:rFonts w:ascii="Arial Nova Cond" w:hAnsi="Arial Nova Cond"/>
          <w:b/>
          <w:bCs/>
          <w:sz w:val="32"/>
          <w:szCs w:val="32"/>
        </w:rPr>
        <w:t>Date:</w:t>
      </w:r>
      <w:r w:rsidR="00FD5EAE" w:rsidRPr="15B6F225">
        <w:rPr>
          <w:rFonts w:ascii="Arial Nova Cond" w:hAnsi="Arial Nova Cond"/>
          <w:sz w:val="32"/>
          <w:szCs w:val="32"/>
        </w:rPr>
        <w:t xml:space="preserve"> </w:t>
      </w:r>
      <w:r w:rsidR="00AC3DAF" w:rsidRPr="15B6F225">
        <w:rPr>
          <w:rFonts w:ascii="Arial Nova Cond" w:hAnsi="Arial Nova Cond"/>
          <w:sz w:val="32"/>
          <w:szCs w:val="32"/>
        </w:rPr>
        <w:t>10/1</w:t>
      </w:r>
      <w:r w:rsidR="346FBB43" w:rsidRPr="15B6F225">
        <w:rPr>
          <w:rFonts w:ascii="Arial Nova Cond" w:hAnsi="Arial Nova Cond"/>
          <w:sz w:val="32"/>
          <w:szCs w:val="32"/>
        </w:rPr>
        <w:t>7</w:t>
      </w:r>
      <w:r w:rsidR="00FD5EAE" w:rsidRPr="15B6F225">
        <w:rPr>
          <w:rFonts w:ascii="Arial Nova Cond" w:hAnsi="Arial Nova Cond"/>
          <w:sz w:val="32"/>
          <w:szCs w:val="32"/>
        </w:rPr>
        <w:t xml:space="preserve">/2024 &amp; </w:t>
      </w:r>
      <w:r w:rsidR="00AC3DAF" w:rsidRPr="15B6F225">
        <w:rPr>
          <w:rFonts w:ascii="Arial Nova Cond" w:hAnsi="Arial Nova Cond"/>
          <w:sz w:val="32"/>
          <w:szCs w:val="32"/>
        </w:rPr>
        <w:t>10</w:t>
      </w:r>
      <w:r w:rsidR="00FD5EAE" w:rsidRPr="15B6F225">
        <w:rPr>
          <w:rFonts w:ascii="Arial Nova Cond" w:hAnsi="Arial Nova Cond"/>
          <w:sz w:val="32"/>
          <w:szCs w:val="32"/>
        </w:rPr>
        <w:t>/</w:t>
      </w:r>
      <w:r w:rsidR="00AC3DAF" w:rsidRPr="15B6F225">
        <w:rPr>
          <w:rFonts w:ascii="Arial Nova Cond" w:hAnsi="Arial Nova Cond"/>
          <w:sz w:val="32"/>
          <w:szCs w:val="32"/>
        </w:rPr>
        <w:t>1</w:t>
      </w:r>
      <w:r w:rsidR="1CB693A6" w:rsidRPr="15B6F225">
        <w:rPr>
          <w:rFonts w:ascii="Arial Nova Cond" w:hAnsi="Arial Nova Cond"/>
          <w:sz w:val="32"/>
          <w:szCs w:val="32"/>
        </w:rPr>
        <w:t>8</w:t>
      </w:r>
      <w:r w:rsidR="00FD5EAE" w:rsidRPr="15B6F225">
        <w:rPr>
          <w:rFonts w:ascii="Arial Nova Cond" w:hAnsi="Arial Nova Cond"/>
          <w:sz w:val="32"/>
          <w:szCs w:val="32"/>
        </w:rPr>
        <w:t>/2024</w:t>
      </w:r>
      <w:r>
        <w:tab/>
      </w:r>
      <w:r w:rsidRPr="15B6F225">
        <w:rPr>
          <w:rFonts w:ascii="Arial Nova Cond" w:hAnsi="Arial Nova Cond"/>
          <w:b/>
          <w:bCs/>
          <w:sz w:val="32"/>
          <w:szCs w:val="32"/>
        </w:rPr>
        <w:t>Time:</w:t>
      </w:r>
      <w:r w:rsidR="00FD5EAE" w:rsidRPr="15B6F225">
        <w:rPr>
          <w:rFonts w:ascii="Arial Nova Cond" w:hAnsi="Arial Nova Cond"/>
          <w:sz w:val="32"/>
          <w:szCs w:val="32"/>
        </w:rPr>
        <w:t xml:space="preserve"> 9:00AM – 5:00PM</w:t>
      </w:r>
    </w:p>
    <w:p w14:paraId="16C0A884" w14:textId="2A245FEA" w:rsidR="00BD67BA" w:rsidRPr="00BD67BA" w:rsidRDefault="00FE7338" w:rsidP="00BD67BA">
      <w:pPr>
        <w:spacing w:line="240" w:lineRule="auto"/>
        <w:contextualSpacing/>
        <w:rPr>
          <w:rFonts w:ascii="Arial Nova Cond" w:hAnsi="Arial Nova Cond"/>
          <w:sz w:val="32"/>
          <w:szCs w:val="32"/>
        </w:rPr>
      </w:pPr>
      <w:r w:rsidRPr="007A34D5">
        <w:rPr>
          <w:rFonts w:ascii="Arial Nova Cond" w:hAnsi="Arial Nova Cond"/>
          <w:b/>
          <w:bCs/>
          <w:sz w:val="32"/>
          <w:szCs w:val="32"/>
        </w:rPr>
        <w:t>Location:</w:t>
      </w:r>
      <w:r w:rsidR="00FD5EAE">
        <w:rPr>
          <w:rFonts w:ascii="Arial Nova Cond" w:hAnsi="Arial Nova Cond"/>
          <w:sz w:val="32"/>
          <w:szCs w:val="32"/>
        </w:rPr>
        <w:t xml:space="preserve"> </w:t>
      </w:r>
      <w:r w:rsidR="00BD67BA" w:rsidRPr="00BD67BA">
        <w:rPr>
          <w:rFonts w:ascii="Arial Nova Cond" w:hAnsi="Arial Nova Cond"/>
          <w:sz w:val="32"/>
          <w:szCs w:val="32"/>
        </w:rPr>
        <w:t>Geauga County Public Library Administrative Center</w:t>
      </w:r>
    </w:p>
    <w:p w14:paraId="780D97A8" w14:textId="77777777" w:rsidR="00BD67BA" w:rsidRPr="00BD67BA" w:rsidRDefault="00BD67BA" w:rsidP="00BD67BA">
      <w:pPr>
        <w:spacing w:line="240" w:lineRule="auto"/>
        <w:contextualSpacing/>
        <w:jc w:val="center"/>
        <w:rPr>
          <w:rFonts w:ascii="Arial Nova Cond" w:hAnsi="Arial Nova Cond"/>
          <w:b/>
          <w:bCs/>
          <w:sz w:val="32"/>
          <w:szCs w:val="32"/>
        </w:rPr>
      </w:pPr>
      <w:r w:rsidRPr="00BD67BA">
        <w:rPr>
          <w:rFonts w:ascii="Arial Nova Cond" w:hAnsi="Arial Nova Cond"/>
          <w:b/>
          <w:bCs/>
          <w:sz w:val="32"/>
          <w:szCs w:val="32"/>
        </w:rPr>
        <w:t>12701 Ravenwood Ave</w:t>
      </w:r>
    </w:p>
    <w:p w14:paraId="4AD3E323" w14:textId="3C8001B7" w:rsidR="00FE7338" w:rsidRPr="00BD67BA" w:rsidRDefault="00BD67BA" w:rsidP="00BD67BA">
      <w:pPr>
        <w:spacing w:line="240" w:lineRule="auto"/>
        <w:contextualSpacing/>
        <w:jc w:val="center"/>
        <w:rPr>
          <w:rFonts w:ascii="Arial Nova Cond" w:hAnsi="Arial Nova Cond"/>
          <w:b/>
          <w:bCs/>
          <w:sz w:val="32"/>
          <w:szCs w:val="32"/>
        </w:rPr>
      </w:pPr>
      <w:r w:rsidRPr="00BD67BA">
        <w:rPr>
          <w:rFonts w:ascii="Arial Nova Cond" w:hAnsi="Arial Nova Cond"/>
          <w:b/>
          <w:bCs/>
          <w:sz w:val="32"/>
          <w:szCs w:val="32"/>
        </w:rPr>
        <w:t>Chardon, OH 44024</w:t>
      </w:r>
    </w:p>
    <w:p w14:paraId="68730E6D" w14:textId="30826FD4" w:rsidR="00C4722A" w:rsidRDefault="00FE7338" w:rsidP="002147F6">
      <w:pPr>
        <w:spacing w:line="360" w:lineRule="auto"/>
        <w:contextualSpacing/>
        <w:rPr>
          <w:rFonts w:ascii="Arial Nova Cond" w:hAnsi="Arial Nova Cond"/>
          <w:sz w:val="32"/>
          <w:szCs w:val="32"/>
        </w:rPr>
      </w:pPr>
      <w:r w:rsidRPr="007A34D5">
        <w:rPr>
          <w:rFonts w:ascii="Arial Nova Cond" w:hAnsi="Arial Nova Cond"/>
          <w:b/>
          <w:bCs/>
          <w:sz w:val="32"/>
          <w:szCs w:val="32"/>
        </w:rPr>
        <w:t>Hosted by:</w:t>
      </w:r>
      <w:r w:rsidRPr="007B34D5">
        <w:rPr>
          <w:rFonts w:ascii="Arial Nova Cond" w:hAnsi="Arial Nova Cond"/>
          <w:sz w:val="32"/>
          <w:szCs w:val="32"/>
        </w:rPr>
        <w:t xml:space="preserve"> Ravenwood Heal</w:t>
      </w:r>
      <w:r w:rsidR="00C4722A">
        <w:rPr>
          <w:rFonts w:ascii="Arial Nova Cond" w:hAnsi="Arial Nova Cond"/>
          <w:sz w:val="32"/>
          <w:szCs w:val="32"/>
        </w:rPr>
        <w:t>th</w:t>
      </w:r>
      <w:r w:rsidR="00C4722A">
        <w:rPr>
          <w:rFonts w:ascii="Arial Nova Cond" w:hAnsi="Arial Nova Cond"/>
          <w:sz w:val="32"/>
          <w:szCs w:val="32"/>
        </w:rPr>
        <w:tab/>
      </w:r>
      <w:r w:rsidR="00C4722A">
        <w:rPr>
          <w:rFonts w:ascii="Arial Nova Cond" w:hAnsi="Arial Nova Cond"/>
          <w:sz w:val="32"/>
          <w:szCs w:val="32"/>
        </w:rPr>
        <w:tab/>
      </w:r>
      <w:r w:rsidR="00C4722A">
        <w:rPr>
          <w:rFonts w:ascii="Arial Nova Cond" w:hAnsi="Arial Nova Cond"/>
          <w:sz w:val="32"/>
          <w:szCs w:val="32"/>
        </w:rPr>
        <w:tab/>
      </w:r>
      <w:r w:rsidR="00C4722A">
        <w:rPr>
          <w:rFonts w:ascii="Arial Nova Cond" w:hAnsi="Arial Nova Cond"/>
          <w:sz w:val="32"/>
          <w:szCs w:val="32"/>
        </w:rPr>
        <w:tab/>
      </w:r>
    </w:p>
    <w:p w14:paraId="44D59F1A" w14:textId="5A4DD4AA" w:rsidR="00FE7338" w:rsidRDefault="00FE7338" w:rsidP="002147F6">
      <w:pPr>
        <w:spacing w:line="360" w:lineRule="auto"/>
        <w:contextualSpacing/>
        <w:rPr>
          <w:rFonts w:ascii="Arial Nova Cond" w:hAnsi="Arial Nova Cond"/>
          <w:sz w:val="32"/>
          <w:szCs w:val="32"/>
        </w:rPr>
      </w:pPr>
      <w:r w:rsidRPr="007A34D5">
        <w:rPr>
          <w:rFonts w:ascii="Arial Nova Cond" w:hAnsi="Arial Nova Cond"/>
          <w:b/>
          <w:bCs/>
          <w:sz w:val="32"/>
          <w:szCs w:val="32"/>
        </w:rPr>
        <w:t>Cost</w:t>
      </w:r>
      <w:r w:rsidR="007A34D5" w:rsidRPr="007A34D5">
        <w:rPr>
          <w:rFonts w:ascii="Arial Nova Cond" w:hAnsi="Arial Nova Cond"/>
          <w:b/>
          <w:bCs/>
          <w:sz w:val="32"/>
          <w:szCs w:val="32"/>
        </w:rPr>
        <w:t xml:space="preserve"> (General Public)</w:t>
      </w:r>
      <w:r w:rsidRPr="007A34D5">
        <w:rPr>
          <w:rFonts w:ascii="Arial Nova Cond" w:hAnsi="Arial Nova Cond"/>
          <w:b/>
          <w:bCs/>
          <w:sz w:val="32"/>
          <w:szCs w:val="32"/>
        </w:rPr>
        <w:t>:</w:t>
      </w:r>
      <w:r w:rsidR="007A34D5">
        <w:rPr>
          <w:rFonts w:ascii="Arial Nova Cond" w:hAnsi="Arial Nova Cond"/>
          <w:sz w:val="32"/>
          <w:szCs w:val="32"/>
        </w:rPr>
        <w:t xml:space="preserve"> $350 per person</w:t>
      </w:r>
    </w:p>
    <w:p w14:paraId="310719FF" w14:textId="59AFEEFD" w:rsidR="007A34D5" w:rsidRDefault="007A34D5" w:rsidP="002147F6">
      <w:pPr>
        <w:spacing w:line="360" w:lineRule="auto"/>
        <w:contextualSpacing/>
        <w:rPr>
          <w:rFonts w:ascii="Arial Nova Cond" w:hAnsi="Arial Nova Cond"/>
          <w:sz w:val="32"/>
          <w:szCs w:val="32"/>
        </w:rPr>
      </w:pPr>
      <w:r w:rsidRPr="007A34D5">
        <w:rPr>
          <w:rFonts w:ascii="Arial Nova Cond" w:hAnsi="Arial Nova Cond"/>
          <w:b/>
          <w:bCs/>
          <w:sz w:val="32"/>
          <w:szCs w:val="32"/>
        </w:rPr>
        <w:t>Cost (Community Partners):</w:t>
      </w:r>
      <w:r>
        <w:rPr>
          <w:rFonts w:ascii="Arial Nova Cond" w:hAnsi="Arial Nova Cond"/>
          <w:sz w:val="32"/>
          <w:szCs w:val="32"/>
        </w:rPr>
        <w:t xml:space="preserve"> $250 per person</w:t>
      </w:r>
    </w:p>
    <w:p w14:paraId="56F1E4A6" w14:textId="7F4DE39E" w:rsidR="002166FD" w:rsidRPr="007B34D5" w:rsidRDefault="00AF7CB3" w:rsidP="002147F6">
      <w:pPr>
        <w:spacing w:line="360" w:lineRule="auto"/>
        <w:contextualSpacing/>
        <w:rPr>
          <w:rFonts w:ascii="Arial Nova Cond" w:hAnsi="Arial Nova Cond"/>
          <w:sz w:val="32"/>
          <w:szCs w:val="32"/>
        </w:rPr>
      </w:pPr>
      <w:r>
        <w:rPr>
          <w:rFonts w:ascii="Arial Nova Cond" w:hAnsi="Arial Nova Cond"/>
          <w:sz w:val="32"/>
          <w:szCs w:val="32"/>
        </w:rPr>
        <w:tab/>
      </w:r>
      <w:r>
        <w:rPr>
          <w:rFonts w:ascii="Arial Nova Cond" w:hAnsi="Arial Nova Cond"/>
          <w:sz w:val="32"/>
          <w:szCs w:val="32"/>
        </w:rPr>
        <w:tab/>
      </w:r>
      <w:r>
        <w:rPr>
          <w:rFonts w:ascii="Arial Nova Cond" w:hAnsi="Arial Nova Cond"/>
          <w:sz w:val="32"/>
          <w:szCs w:val="32"/>
        </w:rPr>
        <w:tab/>
      </w:r>
      <w:r>
        <w:rPr>
          <w:rFonts w:ascii="Arial Nova Cond" w:hAnsi="Arial Nova Cond"/>
          <w:sz w:val="32"/>
          <w:szCs w:val="32"/>
        </w:rPr>
        <w:tab/>
      </w:r>
      <w:r>
        <w:rPr>
          <w:rFonts w:ascii="Arial Nova Cond" w:hAnsi="Arial Nova Cond"/>
          <w:sz w:val="32"/>
          <w:szCs w:val="32"/>
        </w:rPr>
        <w:tab/>
        <w:t>12 CEUs</w:t>
      </w:r>
    </w:p>
    <w:p w14:paraId="344AA09C" w14:textId="2757F44D" w:rsidR="002166FD" w:rsidRPr="007B34D5" w:rsidRDefault="00C6514A" w:rsidP="00BD67BA">
      <w:pPr>
        <w:spacing w:line="360" w:lineRule="auto"/>
        <w:contextualSpacing/>
        <w:jc w:val="center"/>
        <w:rPr>
          <w:rFonts w:ascii="Arial Nova Cond" w:hAnsi="Arial Nova Cond"/>
          <w:sz w:val="32"/>
          <w:szCs w:val="32"/>
        </w:rPr>
      </w:pPr>
      <w:r w:rsidRPr="007B34D5">
        <w:rPr>
          <w:rFonts w:ascii="Arial Nova Cond" w:hAnsi="Arial Nova Cond"/>
          <w:sz w:val="32"/>
          <w:szCs w:val="32"/>
        </w:rPr>
        <w:t xml:space="preserve">To inquire or register call </w:t>
      </w:r>
      <w:r w:rsidR="002166FD">
        <w:rPr>
          <w:rFonts w:ascii="Arial Nova Cond" w:hAnsi="Arial Nova Cond"/>
          <w:sz w:val="32"/>
          <w:szCs w:val="32"/>
        </w:rPr>
        <w:t>Christina Charlillo at 440-</w:t>
      </w:r>
      <w:r w:rsidR="00CE0D1D">
        <w:rPr>
          <w:rFonts w:ascii="Arial Nova Cond" w:hAnsi="Arial Nova Cond"/>
          <w:sz w:val="32"/>
          <w:szCs w:val="32"/>
        </w:rPr>
        <w:t>823-3816</w:t>
      </w:r>
      <w:r w:rsidR="002166FD">
        <w:rPr>
          <w:rFonts w:ascii="Arial Nova Cond" w:hAnsi="Arial Nova Cond"/>
          <w:sz w:val="32"/>
          <w:szCs w:val="32"/>
        </w:rPr>
        <w:t xml:space="preserve"> </w:t>
      </w:r>
      <w:r w:rsidRPr="007B34D5">
        <w:rPr>
          <w:rFonts w:ascii="Arial Nova Cond" w:hAnsi="Arial Nova Cond"/>
          <w:sz w:val="32"/>
          <w:szCs w:val="32"/>
        </w:rPr>
        <w:t>or email</w:t>
      </w:r>
      <w:r w:rsidR="002166FD">
        <w:rPr>
          <w:rFonts w:ascii="Arial Nova Cond" w:hAnsi="Arial Nova Cond"/>
          <w:sz w:val="32"/>
          <w:szCs w:val="32"/>
        </w:rPr>
        <w:t xml:space="preserve"> at </w:t>
      </w:r>
      <w:hyperlink r:id="rId11" w:history="1">
        <w:r w:rsidR="002166FD" w:rsidRPr="00FF5D63">
          <w:rPr>
            <w:rStyle w:val="Hyperlink"/>
            <w:rFonts w:ascii="Arial Nova Cond" w:hAnsi="Arial Nova Cond"/>
            <w:sz w:val="32"/>
            <w:szCs w:val="32"/>
          </w:rPr>
          <w:t>charlilloc@ravenwoodhealth.org</w:t>
        </w:r>
      </w:hyperlink>
    </w:p>
    <w:p w14:paraId="3CB6F910" w14:textId="6AA9EB7D" w:rsidR="00FE7338" w:rsidRPr="001948AD" w:rsidRDefault="00FE7338" w:rsidP="002147F6">
      <w:pPr>
        <w:spacing w:line="360" w:lineRule="auto"/>
        <w:contextualSpacing/>
        <w:jc w:val="center"/>
        <w:rPr>
          <w:rFonts w:ascii="Arial Nova Cond" w:hAnsi="Arial Nova Cond"/>
          <w:b/>
          <w:bCs/>
          <w:sz w:val="28"/>
          <w:szCs w:val="28"/>
        </w:rPr>
      </w:pPr>
      <w:r w:rsidRPr="001948AD">
        <w:rPr>
          <w:rFonts w:ascii="Arial Nova Cond" w:hAnsi="Arial Nova Cond"/>
          <w:b/>
          <w:bCs/>
          <w:sz w:val="28"/>
          <w:szCs w:val="28"/>
        </w:rPr>
        <w:t>ASIST works. Learn more and see the evidence at</w:t>
      </w:r>
      <w:r w:rsidR="001948AD" w:rsidRPr="001948AD">
        <w:rPr>
          <w:rFonts w:ascii="Arial Nova Cond" w:hAnsi="Arial Nova Cond"/>
          <w:b/>
          <w:bCs/>
          <w:sz w:val="28"/>
          <w:szCs w:val="28"/>
        </w:rPr>
        <w:t xml:space="preserve"> </w:t>
      </w:r>
      <w:r w:rsidRPr="001948AD">
        <w:rPr>
          <w:rFonts w:ascii="Arial Nova Cond" w:hAnsi="Arial Nova Cond"/>
          <w:b/>
          <w:bCs/>
          <w:sz w:val="28"/>
          <w:szCs w:val="28"/>
        </w:rPr>
        <w:t>www.livingworks.net/asist</w:t>
      </w:r>
    </w:p>
    <w:sectPr w:rsidR="00FE7338" w:rsidRPr="001948AD" w:rsidSect="00FE7338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36" w:space="24" w:color="179E7E"/>
        <w:left w:val="single" w:sz="36" w:space="24" w:color="179E7E"/>
        <w:bottom w:val="single" w:sz="36" w:space="24" w:color="179E7E"/>
        <w:right w:val="single" w:sz="36" w:space="24" w:color="179E7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A1592" w14:textId="77777777" w:rsidR="00790A1F" w:rsidRDefault="00790A1F" w:rsidP="00FE7338">
      <w:pPr>
        <w:spacing w:after="0" w:line="240" w:lineRule="auto"/>
      </w:pPr>
      <w:r>
        <w:separator/>
      </w:r>
    </w:p>
  </w:endnote>
  <w:endnote w:type="continuationSeparator" w:id="0">
    <w:p w14:paraId="1BC29981" w14:textId="77777777" w:rsidR="00790A1F" w:rsidRDefault="00790A1F" w:rsidP="00FE7338">
      <w:pPr>
        <w:spacing w:after="0" w:line="240" w:lineRule="auto"/>
      </w:pPr>
      <w:r>
        <w:continuationSeparator/>
      </w:r>
    </w:p>
  </w:endnote>
  <w:endnote w:type="continuationNotice" w:id="1">
    <w:p w14:paraId="567AAF74" w14:textId="77777777" w:rsidR="00790A1F" w:rsidRDefault="00790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A5FB7" w14:textId="5CA3A4E6" w:rsidR="00FE7338" w:rsidRDefault="00FE7338">
    <w:pPr>
      <w:pStyle w:val="Footer"/>
    </w:pPr>
    <w:r>
      <w:rPr>
        <w:rFonts w:ascii="Times New Roman" w:hAnsi="Times New Roman" w:cs="Times New Roman"/>
        <w:noProof/>
        <w:kern w:val="0"/>
        <w14:ligatures w14:val="none"/>
      </w:rPr>
      <w:drawing>
        <wp:anchor distT="36576" distB="36576" distL="36576" distR="36576" simplePos="0" relativeHeight="251658240" behindDoc="0" locked="0" layoutInCell="1" allowOverlap="1" wp14:anchorId="0CF9FC40" wp14:editId="21EFC53C">
          <wp:simplePos x="0" y="0"/>
          <wp:positionH relativeFrom="margin">
            <wp:posOffset>2057400</wp:posOffset>
          </wp:positionH>
          <wp:positionV relativeFrom="margin">
            <wp:posOffset>8394809</wp:posOffset>
          </wp:positionV>
          <wp:extent cx="1828800" cy="457200"/>
          <wp:effectExtent l="0" t="0" r="0" b="0"/>
          <wp:wrapSquare wrapText="bothSides"/>
          <wp:docPr id="1071629448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785315" name="Picture 2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A17C" w14:textId="77777777" w:rsidR="00790A1F" w:rsidRDefault="00790A1F" w:rsidP="00FE7338">
      <w:pPr>
        <w:spacing w:after="0" w:line="240" w:lineRule="auto"/>
      </w:pPr>
      <w:r>
        <w:separator/>
      </w:r>
    </w:p>
  </w:footnote>
  <w:footnote w:type="continuationSeparator" w:id="0">
    <w:p w14:paraId="6B416DFC" w14:textId="77777777" w:rsidR="00790A1F" w:rsidRDefault="00790A1F" w:rsidP="00FE7338">
      <w:pPr>
        <w:spacing w:after="0" w:line="240" w:lineRule="auto"/>
      </w:pPr>
      <w:r>
        <w:continuationSeparator/>
      </w:r>
    </w:p>
  </w:footnote>
  <w:footnote w:type="continuationNotice" w:id="1">
    <w:p w14:paraId="58DD6C1B" w14:textId="77777777" w:rsidR="00790A1F" w:rsidRDefault="00790A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A4E09"/>
    <w:multiLevelType w:val="hybridMultilevel"/>
    <w:tmpl w:val="2E38A77C"/>
    <w:lvl w:ilvl="0" w:tplc="2FAA16B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8E79A6"/>
    <w:multiLevelType w:val="hybridMultilevel"/>
    <w:tmpl w:val="43B4B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3540322">
    <w:abstractNumId w:val="0"/>
  </w:num>
  <w:num w:numId="2" w16cid:durableId="194892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38"/>
    <w:rsid w:val="00023EB6"/>
    <w:rsid w:val="00067216"/>
    <w:rsid w:val="000F6C59"/>
    <w:rsid w:val="001948AD"/>
    <w:rsid w:val="001C651F"/>
    <w:rsid w:val="001C748C"/>
    <w:rsid w:val="001D7D9E"/>
    <w:rsid w:val="002063B9"/>
    <w:rsid w:val="002147F6"/>
    <w:rsid w:val="002166FD"/>
    <w:rsid w:val="00374674"/>
    <w:rsid w:val="004A371D"/>
    <w:rsid w:val="004A6522"/>
    <w:rsid w:val="005906EE"/>
    <w:rsid w:val="005A0F75"/>
    <w:rsid w:val="00656DF5"/>
    <w:rsid w:val="0068370A"/>
    <w:rsid w:val="007376C0"/>
    <w:rsid w:val="00790A1F"/>
    <w:rsid w:val="007A34D5"/>
    <w:rsid w:val="007B1458"/>
    <w:rsid w:val="007B34D5"/>
    <w:rsid w:val="007E53BC"/>
    <w:rsid w:val="008C33CF"/>
    <w:rsid w:val="00912718"/>
    <w:rsid w:val="00A67530"/>
    <w:rsid w:val="00A77C58"/>
    <w:rsid w:val="00AC3DAF"/>
    <w:rsid w:val="00AE1EE4"/>
    <w:rsid w:val="00AF7CB3"/>
    <w:rsid w:val="00B01181"/>
    <w:rsid w:val="00BD67BA"/>
    <w:rsid w:val="00C4722A"/>
    <w:rsid w:val="00C56F60"/>
    <w:rsid w:val="00C6514A"/>
    <w:rsid w:val="00C96701"/>
    <w:rsid w:val="00CE0D1D"/>
    <w:rsid w:val="00D53833"/>
    <w:rsid w:val="00DF79CF"/>
    <w:rsid w:val="00E33BA9"/>
    <w:rsid w:val="00E75983"/>
    <w:rsid w:val="00EE7A38"/>
    <w:rsid w:val="00F34550"/>
    <w:rsid w:val="00FB4DBF"/>
    <w:rsid w:val="00FC2B25"/>
    <w:rsid w:val="00FD5EAE"/>
    <w:rsid w:val="00FE7338"/>
    <w:rsid w:val="15B6F225"/>
    <w:rsid w:val="1CB693A6"/>
    <w:rsid w:val="346FB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E0D79"/>
  <w15:chartTrackingRefBased/>
  <w15:docId w15:val="{12593AA4-1F0C-4B88-9CAD-08E07C34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3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3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3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338"/>
  </w:style>
  <w:style w:type="paragraph" w:styleId="Footer">
    <w:name w:val="footer"/>
    <w:basedOn w:val="Normal"/>
    <w:link w:val="FooterChar"/>
    <w:uiPriority w:val="99"/>
    <w:unhideWhenUsed/>
    <w:rsid w:val="00FE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338"/>
  </w:style>
  <w:style w:type="character" w:styleId="Hyperlink">
    <w:name w:val="Hyperlink"/>
    <w:basedOn w:val="DefaultParagraphFont"/>
    <w:uiPriority w:val="99"/>
    <w:unhideWhenUsed/>
    <w:rsid w:val="002166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rlilloc@ravenwoodhealth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6D49CA44F3458ABC21E3C1B8F816" ma:contentTypeVersion="8" ma:contentTypeDescription="Create a new document." ma:contentTypeScope="" ma:versionID="8c0d9bec6e3a7010903df211c639e8b0">
  <xsd:schema xmlns:xsd="http://www.w3.org/2001/XMLSchema" xmlns:xs="http://www.w3.org/2001/XMLSchema" xmlns:p="http://schemas.microsoft.com/office/2006/metadata/properties" xmlns:ns2="29690d4e-abc0-47c9-8345-c3d6a99e04a1" targetNamespace="http://schemas.microsoft.com/office/2006/metadata/properties" ma:root="true" ma:fieldsID="e8782254820b4511ad495a7455effa40" ns2:_="">
    <xsd:import namespace="29690d4e-abc0-47c9-8345-c3d6a99e0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90d4e-abc0-47c9-8345-c3d6a99e0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85568-619E-4614-98E8-3DCF9A291A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05B8F-B737-4BF7-9A90-5C0033349955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9690d4e-abc0-47c9-8345-c3d6a99e04a1"/>
  </ds:schemaRefs>
</ds:datastoreItem>
</file>

<file path=customXml/itemProps3.xml><?xml version="1.0" encoding="utf-8"?>
<ds:datastoreItem xmlns:ds="http://schemas.openxmlformats.org/officeDocument/2006/customXml" ds:itemID="{CE1ABDA9-13FB-4EB0-91D3-9547CA19A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90d4e-abc0-47c9-8345-c3d6a99e0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Links>
    <vt:vector size="6" baseType="variant">
      <vt:variant>
        <vt:i4>7471193</vt:i4>
      </vt:variant>
      <vt:variant>
        <vt:i4>0</vt:i4>
      </vt:variant>
      <vt:variant>
        <vt:i4>0</vt:i4>
      </vt:variant>
      <vt:variant>
        <vt:i4>5</vt:i4>
      </vt:variant>
      <vt:variant>
        <vt:lpwstr>mailto:charlilloc@ravenwoodhealth.org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Sassano</dc:creator>
  <cp:keywords/>
  <dc:description/>
  <cp:lastModifiedBy>Christina Charlillo</cp:lastModifiedBy>
  <cp:revision>2</cp:revision>
  <cp:lastPrinted>2024-08-15T14:24:00Z</cp:lastPrinted>
  <dcterms:created xsi:type="dcterms:W3CDTF">2024-08-15T15:14:00Z</dcterms:created>
  <dcterms:modified xsi:type="dcterms:W3CDTF">2024-08-15T15:14:00Z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0x0101009BB96D49CA44F3458ABC21E3C1B8F816</vt:lpwstr>
  </property>
</Properties>
</file>