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A3EE" w14:textId="77777777" w:rsidR="0028234C" w:rsidRDefault="00FA1198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EAB91" wp14:editId="07A58BBC">
                <wp:simplePos x="0" y="0"/>
                <wp:positionH relativeFrom="column">
                  <wp:posOffset>9526</wp:posOffset>
                </wp:positionH>
                <wp:positionV relativeFrom="paragraph">
                  <wp:posOffset>-209550</wp:posOffset>
                </wp:positionV>
                <wp:extent cx="6835140" cy="1986915"/>
                <wp:effectExtent l="0" t="0" r="228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247A" w14:textId="77777777" w:rsidR="00CA2F80" w:rsidRDefault="00CA2F80" w:rsidP="00CA2F80">
                            <w:pPr>
                              <w:jc w:val="center"/>
                            </w:pPr>
                          </w:p>
                          <w:p w14:paraId="475742C0" w14:textId="77777777" w:rsidR="00CA2F80" w:rsidRDefault="00CA2F80" w:rsidP="00CA2F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7B09">
                              <w:rPr>
                                <w:b/>
                                <w:sz w:val="36"/>
                                <w:szCs w:val="36"/>
                              </w:rPr>
                              <w:t>Mandatory Suicide Prevention Training for Foster Parents replacing the ASIST Training</w:t>
                            </w:r>
                          </w:p>
                          <w:p w14:paraId="79A88A4D" w14:textId="77777777" w:rsidR="00E7532B" w:rsidRDefault="00E7532B" w:rsidP="00E7532B"/>
                          <w:p w14:paraId="51CEA1E9" w14:textId="77777777" w:rsidR="00E7532B" w:rsidRDefault="00E7532B" w:rsidP="00E753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196">
                              <w:rPr>
                                <w:b/>
                                <w:sz w:val="32"/>
                                <w:szCs w:val="32"/>
                              </w:rPr>
                              <w:t>Suicide Alertness for Everyone - Tell, Ask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6321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Listen, </w:t>
                            </w:r>
                            <w:proofErr w:type="spellStart"/>
                            <w:r w:rsidRPr="00632196">
                              <w:rPr>
                                <w:b/>
                                <w:sz w:val="32"/>
                                <w:szCs w:val="32"/>
                              </w:rPr>
                              <w:t>Keepsafe</w:t>
                            </w:r>
                            <w:proofErr w:type="spellEnd"/>
                          </w:p>
                          <w:p w14:paraId="7F263DE2" w14:textId="77777777" w:rsidR="00E7532B" w:rsidRDefault="00E7532B" w:rsidP="00E753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2109EC" w14:textId="77777777" w:rsidR="00E7532B" w:rsidRPr="00632196" w:rsidRDefault="00E7532B" w:rsidP="00E753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532B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0BD82398" wp14:editId="7DDA24F4">
                                  <wp:extent cx="1949450" cy="3683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\Desktop\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6A8A3" w14:textId="77777777" w:rsidR="00E7532B" w:rsidRPr="008E7B09" w:rsidRDefault="00E7532B" w:rsidP="00CA2F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AB91" id="Rectangle 2" o:spid="_x0000_s1026" style="position:absolute;margin-left:.75pt;margin-top:-16.5pt;width:538.2pt;height:1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">
                <v:textbox>
                  <w:txbxContent>
                    <w:p w14:paraId="4EEF247A" w14:textId="77777777" w:rsidR="00CA2F80" w:rsidRDefault="00CA2F80" w:rsidP="00CA2F80">
                      <w:pPr>
                        <w:jc w:val="center"/>
                      </w:pPr>
                    </w:p>
                    <w:p w14:paraId="475742C0" w14:textId="77777777" w:rsidR="00CA2F80" w:rsidRDefault="00CA2F80" w:rsidP="00CA2F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E7B09">
                        <w:rPr>
                          <w:b/>
                          <w:sz w:val="36"/>
                          <w:szCs w:val="36"/>
                        </w:rPr>
                        <w:t>Mandatory Suicide Prevention Training for Foster Parents replacing the ASIST Training</w:t>
                      </w:r>
                    </w:p>
                    <w:p w14:paraId="79A88A4D" w14:textId="77777777" w:rsidR="00E7532B" w:rsidRDefault="00E7532B" w:rsidP="00E7532B"/>
                    <w:p w14:paraId="51CEA1E9" w14:textId="77777777" w:rsidR="00E7532B" w:rsidRDefault="00E7532B" w:rsidP="00E753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2196">
                        <w:rPr>
                          <w:b/>
                          <w:sz w:val="32"/>
                          <w:szCs w:val="32"/>
                        </w:rPr>
                        <w:t>Suicide Alertness for Everyone - Tell, Ask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632196">
                        <w:rPr>
                          <w:b/>
                          <w:sz w:val="32"/>
                          <w:szCs w:val="32"/>
                        </w:rPr>
                        <w:t xml:space="preserve"> Listen, </w:t>
                      </w:r>
                      <w:proofErr w:type="spellStart"/>
                      <w:r w:rsidRPr="00632196">
                        <w:rPr>
                          <w:b/>
                          <w:sz w:val="32"/>
                          <w:szCs w:val="32"/>
                        </w:rPr>
                        <w:t>Keepsafe</w:t>
                      </w:r>
                      <w:proofErr w:type="spellEnd"/>
                    </w:p>
                    <w:p w14:paraId="7F263DE2" w14:textId="77777777" w:rsidR="00E7532B" w:rsidRDefault="00E7532B" w:rsidP="00E753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92109EC" w14:textId="77777777" w:rsidR="00E7532B" w:rsidRPr="00632196" w:rsidRDefault="00E7532B" w:rsidP="00E753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532B">
                        <w:rPr>
                          <w:b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0BD82398" wp14:editId="7DDA24F4">
                            <wp:extent cx="1949450" cy="3683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Desktop\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6A8A3" w14:textId="77777777" w:rsidR="00E7532B" w:rsidRPr="008E7B09" w:rsidRDefault="00E7532B" w:rsidP="00CA2F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E6ADCF" w14:textId="77777777" w:rsidR="0028234C" w:rsidRDefault="0028234C"/>
    <w:p w14:paraId="22A6E1ED" w14:textId="77777777" w:rsidR="0028234C" w:rsidRDefault="0028234C"/>
    <w:p w14:paraId="77360129" w14:textId="77777777" w:rsidR="0028234C" w:rsidRDefault="0028234C"/>
    <w:p w14:paraId="6DD76758" w14:textId="77777777" w:rsidR="0028234C" w:rsidRDefault="0028234C"/>
    <w:p w14:paraId="7BA49912" w14:textId="77777777" w:rsidR="0028234C" w:rsidRDefault="0028234C"/>
    <w:p w14:paraId="74913C59" w14:textId="77777777" w:rsidR="0028234C" w:rsidRDefault="0028234C"/>
    <w:p w14:paraId="02C5296F" w14:textId="77777777" w:rsidR="0028234C" w:rsidRDefault="0028234C"/>
    <w:p w14:paraId="60D3279E" w14:textId="77777777" w:rsidR="0028234C" w:rsidRDefault="0028234C"/>
    <w:p w14:paraId="1FA3BD42" w14:textId="77777777" w:rsidR="0028234C" w:rsidRDefault="0028234C"/>
    <w:p w14:paraId="0A56CDFF" w14:textId="77777777" w:rsidR="0028234C" w:rsidRDefault="0028234C">
      <w:pPr>
        <w:rPr>
          <w:color w:val="002060"/>
        </w:rPr>
      </w:pPr>
    </w:p>
    <w:p w14:paraId="3F296908" w14:textId="77777777" w:rsidR="00985D12" w:rsidRPr="0083630E" w:rsidRDefault="00985D12">
      <w:pPr>
        <w:rPr>
          <w:color w:val="002060"/>
        </w:rPr>
      </w:pPr>
    </w:p>
    <w:p w14:paraId="32AF36FE" w14:textId="77777777" w:rsidR="0028234C" w:rsidRPr="0083630E" w:rsidRDefault="0028234C" w:rsidP="0028234C">
      <w:pPr>
        <w:jc w:val="center"/>
        <w:rPr>
          <w:color w:val="002060"/>
          <w:sz w:val="28"/>
          <w:szCs w:val="28"/>
        </w:rPr>
      </w:pPr>
      <w:r w:rsidRPr="0083630E">
        <w:rPr>
          <w:color w:val="002060"/>
          <w:sz w:val="28"/>
          <w:szCs w:val="28"/>
        </w:rPr>
        <w:t xml:space="preserve">Most people with thoughts of suicide invite help. Often these opportunities are </w:t>
      </w:r>
    </w:p>
    <w:p w14:paraId="06DD7502" w14:textId="77777777" w:rsidR="0028234C" w:rsidRPr="0083630E" w:rsidRDefault="0028234C" w:rsidP="0028234C">
      <w:pPr>
        <w:jc w:val="center"/>
        <w:rPr>
          <w:color w:val="002060"/>
          <w:sz w:val="28"/>
          <w:szCs w:val="28"/>
        </w:rPr>
      </w:pPr>
      <w:r w:rsidRPr="0083630E">
        <w:rPr>
          <w:color w:val="002060"/>
          <w:sz w:val="28"/>
          <w:szCs w:val="28"/>
        </w:rPr>
        <w:t xml:space="preserve">missed, dismissed or avoided - leaving people more alone and at greater risk. In this 3 hour training you will learn the 4 basic steps to recognize and engage a person who might be </w:t>
      </w:r>
    </w:p>
    <w:p w14:paraId="78DE932F" w14:textId="77777777" w:rsidR="0028234C" w:rsidRPr="0083630E" w:rsidRDefault="0028234C" w:rsidP="0028234C">
      <w:pPr>
        <w:jc w:val="center"/>
        <w:rPr>
          <w:color w:val="002060"/>
          <w:sz w:val="28"/>
          <w:szCs w:val="28"/>
        </w:rPr>
      </w:pPr>
      <w:r w:rsidRPr="0083630E">
        <w:rPr>
          <w:color w:val="002060"/>
          <w:sz w:val="28"/>
          <w:szCs w:val="28"/>
        </w:rPr>
        <w:t xml:space="preserve">having thoughts of suicide, to confirm if thoughts of suicide are present and to move quickly </w:t>
      </w:r>
    </w:p>
    <w:p w14:paraId="0DC15A87" w14:textId="77777777" w:rsidR="0028234C" w:rsidRDefault="0028234C" w:rsidP="0028234C">
      <w:pPr>
        <w:jc w:val="center"/>
        <w:rPr>
          <w:color w:val="002060"/>
          <w:sz w:val="28"/>
          <w:szCs w:val="28"/>
        </w:rPr>
      </w:pPr>
      <w:r w:rsidRPr="0083630E">
        <w:rPr>
          <w:color w:val="002060"/>
          <w:sz w:val="28"/>
          <w:szCs w:val="28"/>
        </w:rPr>
        <w:t>to connect them with someone trained in suicide intervention.</w:t>
      </w:r>
    </w:p>
    <w:p w14:paraId="0CE35206" w14:textId="77777777" w:rsidR="00E7532B" w:rsidRDefault="00E7532B" w:rsidP="006140F2">
      <w:pPr>
        <w:rPr>
          <w:sz w:val="28"/>
          <w:szCs w:val="28"/>
        </w:rPr>
      </w:pPr>
    </w:p>
    <w:p w14:paraId="07CE727F" w14:textId="4D0B9616" w:rsidR="00E7532B" w:rsidRPr="00D5355D" w:rsidRDefault="003F36DC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0354E">
        <w:rPr>
          <w:b/>
          <w:sz w:val="28"/>
          <w:szCs w:val="28"/>
        </w:rPr>
        <w:t xml:space="preserve"> </w:t>
      </w:r>
      <w:r w:rsidR="001F3BB2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 w:rsidR="001F3B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3F36DC">
        <w:rPr>
          <w:b/>
          <w:sz w:val="28"/>
          <w:szCs w:val="28"/>
          <w:vertAlign w:val="superscript"/>
        </w:rPr>
        <w:t>th</w:t>
      </w:r>
      <w:r w:rsidR="00E7532B" w:rsidRPr="00D5355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="00E7532B" w:rsidRPr="00D5355D">
        <w:rPr>
          <w:b/>
          <w:sz w:val="28"/>
          <w:szCs w:val="28"/>
        </w:rPr>
        <w:t xml:space="preserve"> from 6:</w:t>
      </w:r>
      <w:r w:rsidR="00E7532B">
        <w:rPr>
          <w:b/>
          <w:sz w:val="28"/>
          <w:szCs w:val="28"/>
        </w:rPr>
        <w:t>0</w:t>
      </w:r>
      <w:r w:rsidR="00E7532B" w:rsidRPr="00D5355D">
        <w:rPr>
          <w:b/>
          <w:sz w:val="28"/>
          <w:szCs w:val="28"/>
        </w:rPr>
        <w:t>0 pm - 9:30 pm</w:t>
      </w:r>
    </w:p>
    <w:p w14:paraId="160B1C19" w14:textId="77777777" w:rsidR="00E7532B" w:rsidRDefault="00E7532B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</w:p>
    <w:p w14:paraId="4341BA22" w14:textId="6E949B16" w:rsidR="00E7532B" w:rsidRDefault="00E7532B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 w:rsidRPr="00D5355D">
        <w:rPr>
          <w:b/>
          <w:sz w:val="28"/>
          <w:szCs w:val="28"/>
          <w:u w:val="single"/>
        </w:rPr>
        <w:t>Registration Deadline</w:t>
      </w:r>
      <w:r w:rsidRPr="0044281F">
        <w:rPr>
          <w:b/>
          <w:sz w:val="28"/>
          <w:szCs w:val="28"/>
        </w:rPr>
        <w:t xml:space="preserve">: </w:t>
      </w:r>
      <w:r w:rsidR="001F3BB2">
        <w:rPr>
          <w:b/>
          <w:sz w:val="28"/>
          <w:szCs w:val="28"/>
        </w:rPr>
        <w:t>June 7</w:t>
      </w:r>
      <w:r w:rsidR="0084163F" w:rsidRPr="0084163F">
        <w:rPr>
          <w:b/>
          <w:sz w:val="28"/>
          <w:szCs w:val="28"/>
          <w:vertAlign w:val="superscript"/>
        </w:rPr>
        <w:t>th</w:t>
      </w:r>
      <w:r w:rsidRPr="0044281F">
        <w:rPr>
          <w:b/>
          <w:sz w:val="28"/>
          <w:szCs w:val="28"/>
        </w:rPr>
        <w:t>, 20</w:t>
      </w:r>
      <w:r w:rsidR="00407054">
        <w:rPr>
          <w:b/>
          <w:sz w:val="28"/>
          <w:szCs w:val="28"/>
        </w:rPr>
        <w:t>21</w:t>
      </w:r>
      <w:r w:rsidR="006140F2">
        <w:rPr>
          <w:b/>
          <w:sz w:val="28"/>
          <w:szCs w:val="28"/>
        </w:rPr>
        <w:t xml:space="preserve"> </w:t>
      </w:r>
    </w:p>
    <w:p w14:paraId="4B8E7607" w14:textId="6422CDA0" w:rsidR="00E7532B" w:rsidRPr="006140F2" w:rsidRDefault="006140F2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color w:val="C00000"/>
          <w:sz w:val="28"/>
          <w:szCs w:val="28"/>
        </w:rPr>
      </w:pPr>
      <w:r w:rsidRPr="006140F2">
        <w:rPr>
          <w:b/>
          <w:bCs/>
          <w:i/>
          <w:iCs/>
          <w:color w:val="C00000"/>
          <w:sz w:val="28"/>
          <w:szCs w:val="28"/>
        </w:rPr>
        <w:t>Limited spaces available!</w:t>
      </w:r>
    </w:p>
    <w:p w14:paraId="3352D5EB" w14:textId="40A350DC" w:rsidR="00907FA8" w:rsidRDefault="00B008B8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  <w:szCs w:val="22"/>
        </w:rPr>
      </w:pPr>
      <w:r w:rsidRPr="00B008B8">
        <w:rPr>
          <w:b/>
          <w:bCs/>
          <w:color w:val="222222"/>
          <w:sz w:val="28"/>
          <w:szCs w:val="28"/>
          <w:shd w:val="clear" w:color="auto" w:fill="FFFFFF"/>
        </w:rPr>
        <w:t>Four Points by Sheraton Moncton</w:t>
      </w:r>
      <w:r w:rsidR="00246695">
        <w:rPr>
          <w:b/>
          <w:sz w:val="28"/>
          <w:szCs w:val="28"/>
        </w:rPr>
        <w:t xml:space="preserve"> </w:t>
      </w:r>
      <w:r w:rsidR="00907FA8" w:rsidRPr="00D0354E">
        <w:rPr>
          <w:sz w:val="20"/>
          <w:szCs w:val="20"/>
        </w:rPr>
        <w:t>(</w:t>
      </w:r>
      <w:r w:rsidRPr="00D0354E">
        <w:rPr>
          <w:rFonts w:ascii="Arial" w:hAnsi="Arial" w:cs="Arial"/>
          <w:color w:val="202124"/>
          <w:sz w:val="20"/>
          <w:szCs w:val="20"/>
          <w:shd w:val="clear" w:color="auto" w:fill="FFFFFF"/>
        </w:rPr>
        <w:t>40 Lady Ada Blvd, Moncton</w:t>
      </w:r>
      <w:r w:rsidR="00F25C4A" w:rsidRPr="00D0354E">
        <w:rPr>
          <w:sz w:val="20"/>
          <w:szCs w:val="20"/>
        </w:rPr>
        <w:t>)</w:t>
      </w:r>
      <w:r w:rsidR="00F25C4A">
        <w:rPr>
          <w:sz w:val="22"/>
          <w:szCs w:val="22"/>
        </w:rPr>
        <w:t xml:space="preserve"> </w:t>
      </w:r>
    </w:p>
    <w:p w14:paraId="0BE55704" w14:textId="77777777" w:rsidR="00E7532B" w:rsidRDefault="00E7532B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 w:rsidRPr="00374404">
        <w:rPr>
          <w:sz w:val="28"/>
          <w:szCs w:val="28"/>
        </w:rPr>
        <w:t xml:space="preserve">please check </w:t>
      </w:r>
      <w:r w:rsidR="00F25C4A">
        <w:rPr>
          <w:sz w:val="28"/>
          <w:szCs w:val="28"/>
        </w:rPr>
        <w:t xml:space="preserve">with </w:t>
      </w:r>
      <w:r w:rsidRPr="00374404">
        <w:rPr>
          <w:sz w:val="28"/>
          <w:szCs w:val="28"/>
        </w:rPr>
        <w:t>the front desk</w:t>
      </w:r>
      <w:r w:rsidR="00F25C4A">
        <w:rPr>
          <w:sz w:val="28"/>
          <w:szCs w:val="28"/>
        </w:rPr>
        <w:t xml:space="preserve"> personnel</w:t>
      </w:r>
      <w:r w:rsidRPr="00374404">
        <w:rPr>
          <w:sz w:val="28"/>
          <w:szCs w:val="28"/>
        </w:rPr>
        <w:t xml:space="preserve"> </w:t>
      </w:r>
      <w:r w:rsidR="00F25C4A">
        <w:rPr>
          <w:sz w:val="28"/>
          <w:szCs w:val="28"/>
        </w:rPr>
        <w:t>to know in</w:t>
      </w:r>
      <w:r w:rsidRPr="00374404">
        <w:rPr>
          <w:sz w:val="28"/>
          <w:szCs w:val="28"/>
        </w:rPr>
        <w:t xml:space="preserve"> which room the training is held</w:t>
      </w:r>
    </w:p>
    <w:p w14:paraId="7847E23B" w14:textId="77777777" w:rsidR="00E7532B" w:rsidRDefault="00E7532B" w:rsidP="00DF377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</w:p>
    <w:p w14:paraId="502EED33" w14:textId="77777777" w:rsidR="0028234C" w:rsidRDefault="0028234C"/>
    <w:p w14:paraId="28C9D8D8" w14:textId="77777777" w:rsidR="006140F2" w:rsidRPr="006140F2" w:rsidRDefault="006140F2" w:rsidP="006140F2">
      <w:pPr>
        <w:autoSpaceDE w:val="0"/>
        <w:autoSpaceDN w:val="0"/>
        <w:adjustRightInd w:val="0"/>
        <w:jc w:val="center"/>
        <w:rPr>
          <w:rFonts w:eastAsia="Calibri"/>
          <w:b/>
          <w:bCs/>
          <w:color w:val="C00000"/>
        </w:rPr>
      </w:pPr>
      <w:r w:rsidRPr="006140F2">
        <w:rPr>
          <w:rFonts w:eastAsia="Calibri"/>
          <w:b/>
          <w:bCs/>
          <w:u w:val="single"/>
        </w:rPr>
        <w:t>Public Health Guidelines</w:t>
      </w:r>
      <w:r w:rsidRPr="006140F2">
        <w:rPr>
          <w:rFonts w:eastAsia="Calibri"/>
          <w:b/>
          <w:bCs/>
        </w:rPr>
        <w:t xml:space="preserve"> </w:t>
      </w:r>
      <w:r w:rsidRPr="006140F2">
        <w:rPr>
          <w:rFonts w:eastAsia="Calibri"/>
          <w:b/>
          <w:bCs/>
          <w:color w:val="C00000"/>
        </w:rPr>
        <w:t xml:space="preserve">will need to be followed during this training: </w:t>
      </w:r>
    </w:p>
    <w:p w14:paraId="62909076" w14:textId="77777777" w:rsidR="006140F2" w:rsidRPr="006140F2" w:rsidRDefault="006140F2" w:rsidP="006140F2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/>
          <w:b/>
          <w:bCs/>
          <w:color w:val="C00000"/>
        </w:rPr>
      </w:pPr>
      <w:r w:rsidRPr="006140F2">
        <w:rPr>
          <w:rFonts w:eastAsia="Calibri"/>
          <w:b/>
          <w:bCs/>
          <w:color w:val="C00000"/>
        </w:rPr>
        <w:t xml:space="preserve">2 Meters physical distancing will be necessary if you are not in the same bubble; </w:t>
      </w:r>
    </w:p>
    <w:p w14:paraId="5F02EF55" w14:textId="5E384B2C" w:rsidR="006140F2" w:rsidRPr="006140F2" w:rsidRDefault="006140F2" w:rsidP="006140F2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/>
          <w:b/>
          <w:bCs/>
          <w:color w:val="C00000"/>
        </w:rPr>
      </w:pPr>
      <w:r w:rsidRPr="006140F2">
        <w:rPr>
          <w:rFonts w:eastAsia="Calibri"/>
          <w:b/>
          <w:bCs/>
          <w:color w:val="C00000"/>
        </w:rPr>
        <w:t>Your assigned seat will be for the duration of the training, snacks will be served at your table;</w:t>
      </w:r>
    </w:p>
    <w:p w14:paraId="6AE92D9C" w14:textId="30A8B35F" w:rsidR="00985D12" w:rsidRDefault="006140F2" w:rsidP="006140F2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eastAsia="Calibri"/>
          <w:b/>
          <w:bCs/>
          <w:color w:val="C00000"/>
        </w:rPr>
      </w:pPr>
      <w:r w:rsidRPr="006140F2">
        <w:rPr>
          <w:rFonts w:eastAsia="Calibri"/>
          <w:b/>
          <w:bCs/>
          <w:color w:val="C00000"/>
        </w:rPr>
        <w:t xml:space="preserve">You will need to be wearing a mask upon arrival. You will be allowed to take off your mask when seated. You will always need to wear your mask if you leave your seat. </w:t>
      </w:r>
    </w:p>
    <w:p w14:paraId="52F61BED" w14:textId="77777777" w:rsidR="009B5189" w:rsidRPr="009B5189" w:rsidRDefault="009B5189" w:rsidP="009B5189">
      <w:pPr>
        <w:autoSpaceDE w:val="0"/>
        <w:autoSpaceDN w:val="0"/>
        <w:adjustRightInd w:val="0"/>
        <w:spacing w:after="200"/>
        <w:ind w:left="720"/>
        <w:rPr>
          <w:rFonts w:eastAsia="Calibri"/>
          <w:b/>
          <w:bCs/>
          <w:color w:val="C00000"/>
        </w:rPr>
      </w:pPr>
    </w:p>
    <w:p w14:paraId="0E87A1C0" w14:textId="77777777" w:rsidR="0028234C" w:rsidRPr="009B5189" w:rsidRDefault="0028234C" w:rsidP="0028234C">
      <w:pPr>
        <w:jc w:val="center"/>
        <w:rPr>
          <w:b/>
          <w:sz w:val="28"/>
          <w:szCs w:val="28"/>
        </w:rPr>
      </w:pPr>
      <w:r w:rsidRPr="009B5189">
        <w:rPr>
          <w:b/>
          <w:sz w:val="28"/>
          <w:szCs w:val="28"/>
        </w:rPr>
        <w:t>Mileage &amp; babysitting expenses will be covered</w:t>
      </w:r>
      <w:r w:rsidR="0071745F" w:rsidRPr="009B5189">
        <w:rPr>
          <w:b/>
          <w:sz w:val="28"/>
          <w:szCs w:val="28"/>
        </w:rPr>
        <w:t xml:space="preserve"> for foster parents</w:t>
      </w:r>
      <w:r w:rsidRPr="009B5189">
        <w:rPr>
          <w:b/>
          <w:sz w:val="28"/>
          <w:szCs w:val="28"/>
        </w:rPr>
        <w:t>.</w:t>
      </w:r>
    </w:p>
    <w:p w14:paraId="045501C5" w14:textId="77777777" w:rsidR="0028234C" w:rsidRDefault="0028234C"/>
    <w:p w14:paraId="4C318CD3" w14:textId="77777777" w:rsidR="00DF377F" w:rsidRDefault="00DF377F" w:rsidP="00DF377F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8"/>
          <w:szCs w:val="28"/>
        </w:rPr>
      </w:pPr>
    </w:p>
    <w:p w14:paraId="23F46594" w14:textId="77777777" w:rsidR="00DF377F" w:rsidRPr="00D5355D" w:rsidRDefault="0028234C" w:rsidP="00DF377F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8"/>
          <w:szCs w:val="28"/>
        </w:rPr>
      </w:pPr>
      <w:r w:rsidRPr="00D5355D">
        <w:rPr>
          <w:b/>
          <w:sz w:val="28"/>
          <w:szCs w:val="28"/>
        </w:rPr>
        <w:t xml:space="preserve">To register contact </w:t>
      </w:r>
      <w:r w:rsidR="0071745F">
        <w:rPr>
          <w:b/>
          <w:sz w:val="28"/>
          <w:szCs w:val="28"/>
        </w:rPr>
        <w:t>Louise</w:t>
      </w:r>
      <w:r w:rsidRPr="00D5355D">
        <w:rPr>
          <w:b/>
          <w:sz w:val="28"/>
          <w:szCs w:val="28"/>
        </w:rPr>
        <w:t>.</w:t>
      </w:r>
      <w:r w:rsidR="0071745F">
        <w:rPr>
          <w:b/>
          <w:sz w:val="28"/>
          <w:szCs w:val="28"/>
        </w:rPr>
        <w:t>robergeviolette</w:t>
      </w:r>
      <w:r w:rsidRPr="00D5355D">
        <w:rPr>
          <w:b/>
          <w:sz w:val="28"/>
          <w:szCs w:val="28"/>
        </w:rPr>
        <w:t>@gnb.ca or 856-3014</w:t>
      </w:r>
    </w:p>
    <w:p w14:paraId="29C438E0" w14:textId="77777777" w:rsidR="0083630E" w:rsidRDefault="0083630E" w:rsidP="006140F2"/>
    <w:p w14:paraId="67C6C05D" w14:textId="77777777" w:rsidR="00B435EB" w:rsidRDefault="0083630E" w:rsidP="0083630E">
      <w:pPr>
        <w:jc w:val="center"/>
      </w:pPr>
      <w:r w:rsidRPr="0083630E">
        <w:rPr>
          <w:noProof/>
          <w:lang w:eastAsia="en-CA"/>
        </w:rPr>
        <w:drawing>
          <wp:inline distT="0" distB="0" distL="0" distR="0" wp14:anchorId="22931BF9" wp14:editId="00A4D795">
            <wp:extent cx="2095500" cy="981075"/>
            <wp:effectExtent l="19050" t="0" r="0" b="0"/>
            <wp:docPr id="12" name="Picture 2" descr="C:\Users\HOME\Desktop\LW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LW-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5EB" w:rsidSect="00CA2F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408"/>
    <w:multiLevelType w:val="hybridMultilevel"/>
    <w:tmpl w:val="FEDC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80"/>
    <w:rsid w:val="00050E0F"/>
    <w:rsid w:val="00050EFB"/>
    <w:rsid w:val="000A028F"/>
    <w:rsid w:val="001075B1"/>
    <w:rsid w:val="001F3BB2"/>
    <w:rsid w:val="002211E0"/>
    <w:rsid w:val="00246695"/>
    <w:rsid w:val="0028234C"/>
    <w:rsid w:val="003F36DC"/>
    <w:rsid w:val="00407054"/>
    <w:rsid w:val="004209B4"/>
    <w:rsid w:val="00427334"/>
    <w:rsid w:val="0048045B"/>
    <w:rsid w:val="005657B3"/>
    <w:rsid w:val="006140F2"/>
    <w:rsid w:val="00664896"/>
    <w:rsid w:val="006C19CF"/>
    <w:rsid w:val="006E7060"/>
    <w:rsid w:val="006F1965"/>
    <w:rsid w:val="0070094E"/>
    <w:rsid w:val="0071745F"/>
    <w:rsid w:val="007A64B4"/>
    <w:rsid w:val="00805782"/>
    <w:rsid w:val="0082050D"/>
    <w:rsid w:val="0083630E"/>
    <w:rsid w:val="0084163F"/>
    <w:rsid w:val="00907FA8"/>
    <w:rsid w:val="00985D12"/>
    <w:rsid w:val="009B5189"/>
    <w:rsid w:val="009B74EB"/>
    <w:rsid w:val="009D2D17"/>
    <w:rsid w:val="00A221E6"/>
    <w:rsid w:val="00A47ADA"/>
    <w:rsid w:val="00B008B8"/>
    <w:rsid w:val="00B04632"/>
    <w:rsid w:val="00B33EEB"/>
    <w:rsid w:val="00B435EB"/>
    <w:rsid w:val="00B43E34"/>
    <w:rsid w:val="00CA2F80"/>
    <w:rsid w:val="00D0354E"/>
    <w:rsid w:val="00D32437"/>
    <w:rsid w:val="00DD6BF2"/>
    <w:rsid w:val="00DF377F"/>
    <w:rsid w:val="00E7532B"/>
    <w:rsid w:val="00F25C4A"/>
    <w:rsid w:val="00F333EC"/>
    <w:rsid w:val="00F70DF1"/>
    <w:rsid w:val="00FA1198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AA39"/>
  <w15:docId w15:val="{4BEFBFFA-9CCC-4F52-B183-28548171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E34"/>
  </w:style>
  <w:style w:type="paragraph" w:styleId="Heading1">
    <w:name w:val="heading 1"/>
    <w:basedOn w:val="Normal"/>
    <w:next w:val="Normal"/>
    <w:link w:val="Heading1Char"/>
    <w:uiPriority w:val="9"/>
    <w:qFormat/>
    <w:rsid w:val="00B43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E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E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E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E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E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E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E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E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E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E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E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E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E34"/>
    <w:rPr>
      <w:b/>
      <w:bCs/>
    </w:rPr>
  </w:style>
  <w:style w:type="character" w:styleId="Emphasis">
    <w:name w:val="Emphasis"/>
    <w:basedOn w:val="DefaultParagraphFont"/>
    <w:uiPriority w:val="20"/>
    <w:qFormat/>
    <w:rsid w:val="00B43E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E34"/>
    <w:rPr>
      <w:szCs w:val="32"/>
    </w:rPr>
  </w:style>
  <w:style w:type="paragraph" w:styleId="ListParagraph">
    <w:name w:val="List Paragraph"/>
    <w:basedOn w:val="Normal"/>
    <w:uiPriority w:val="34"/>
    <w:qFormat/>
    <w:rsid w:val="00B43E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E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E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E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E34"/>
    <w:rPr>
      <w:b/>
      <w:i/>
      <w:sz w:val="24"/>
    </w:rPr>
  </w:style>
  <w:style w:type="character" w:styleId="SubtleEmphasis">
    <w:name w:val="Subtle Emphasis"/>
    <w:uiPriority w:val="19"/>
    <w:qFormat/>
    <w:rsid w:val="00B43E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E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E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E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E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E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Roberge Violette, Louise (SD/DS)</cp:lastModifiedBy>
  <cp:revision>2</cp:revision>
  <dcterms:created xsi:type="dcterms:W3CDTF">2021-05-06T16:43:00Z</dcterms:created>
  <dcterms:modified xsi:type="dcterms:W3CDTF">2021-05-06T16:43:00Z</dcterms:modified>
</cp:coreProperties>
</file>