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13E4" w14:textId="1F6A0A17" w:rsidR="00F90C91" w:rsidRDefault="00F90C91" w:rsidP="00F90C91">
      <w:pPr>
        <w:pStyle w:val="NoParagraphStyle"/>
        <w:tabs>
          <w:tab w:val="left" w:pos="1900"/>
        </w:tabs>
        <w:spacing w:line="240" w:lineRule="auto"/>
        <w:jc w:val="center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  <w:r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>safeTALK.</w:t>
      </w:r>
    </w:p>
    <w:p w14:paraId="7D359AF9" w14:textId="6BD88743" w:rsidR="005E58E1" w:rsidRPr="001F1F30" w:rsidRDefault="001F1F30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"/>
          <w:sz w:val="28"/>
          <w:szCs w:val="28"/>
        </w:rPr>
      </w:pPr>
      <w:r w:rsidRPr="005E58E1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>When:</w:t>
      </w:r>
      <w:r w:rsidRPr="001F1F30">
        <w:rPr>
          <w:rFonts w:ascii="Century Gothic" w:hAnsi="Century Gothic" w:cs="ArialNarrow"/>
          <w:sz w:val="28"/>
          <w:szCs w:val="28"/>
        </w:rPr>
        <w:tab/>
        <w:t>16</w:t>
      </w:r>
      <w:r w:rsidRPr="001F1F30">
        <w:rPr>
          <w:rFonts w:ascii="Century Gothic" w:hAnsi="Century Gothic" w:cs="ArialNarrow"/>
          <w:sz w:val="28"/>
          <w:szCs w:val="28"/>
          <w:vertAlign w:val="superscript"/>
        </w:rPr>
        <w:t>th</w:t>
      </w:r>
      <w:r w:rsidRPr="001F1F30">
        <w:rPr>
          <w:rFonts w:ascii="Century Gothic" w:hAnsi="Century Gothic" w:cs="ArialNarrow"/>
          <w:sz w:val="28"/>
          <w:szCs w:val="28"/>
        </w:rPr>
        <w:t xml:space="preserve"> August 2019</w:t>
      </w:r>
    </w:p>
    <w:p w14:paraId="076641FD" w14:textId="051202DE" w:rsidR="001F1F30" w:rsidRPr="001F1F30" w:rsidRDefault="001F1F30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"/>
          <w:sz w:val="28"/>
          <w:szCs w:val="28"/>
        </w:rPr>
      </w:pPr>
      <w:r w:rsidRPr="001F1F30">
        <w:rPr>
          <w:rFonts w:ascii="Century Gothic" w:hAnsi="Century Gothic" w:cs="ArialNarrow"/>
          <w:sz w:val="28"/>
          <w:szCs w:val="28"/>
        </w:rPr>
        <w:tab/>
        <w:t>Registration 8.45am</w:t>
      </w:r>
      <w:r w:rsidR="00F90C91">
        <w:rPr>
          <w:rFonts w:ascii="Century Gothic" w:hAnsi="Century Gothic" w:cs="ArialNarrow"/>
          <w:sz w:val="28"/>
          <w:szCs w:val="28"/>
        </w:rPr>
        <w:t xml:space="preserve">, </w:t>
      </w:r>
      <w:r w:rsidRPr="001F1F30">
        <w:rPr>
          <w:rFonts w:ascii="Century Gothic" w:hAnsi="Century Gothic" w:cs="ArialNarrow"/>
          <w:sz w:val="28"/>
          <w:szCs w:val="28"/>
        </w:rPr>
        <w:t>for 9am start</w:t>
      </w:r>
      <w:r w:rsidR="00970E86">
        <w:rPr>
          <w:rFonts w:ascii="Century Gothic" w:hAnsi="Century Gothic" w:cs="ArialNarrow"/>
          <w:sz w:val="28"/>
          <w:szCs w:val="28"/>
        </w:rPr>
        <w:t xml:space="preserve"> to 12-30pm</w:t>
      </w:r>
    </w:p>
    <w:p w14:paraId="4E3FF820" w14:textId="77777777" w:rsidR="005E58E1" w:rsidRDefault="005E58E1" w:rsidP="005E58E1">
      <w:pPr>
        <w:spacing w:after="0"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</w:p>
    <w:p w14:paraId="04310C9E" w14:textId="2BBBFD2E" w:rsidR="001F1F30" w:rsidRPr="009D43E9" w:rsidRDefault="001F1F30" w:rsidP="009D43E9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n-AU"/>
        </w:rPr>
      </w:pPr>
      <w:r w:rsidRPr="005E58E1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>Where:</w:t>
      </w:r>
      <w:r w:rsidRPr="001F1F30">
        <w:rPr>
          <w:rFonts w:ascii="Century Gothic" w:hAnsi="Century Gothic" w:cs="ArialNarrow"/>
          <w:sz w:val="28"/>
          <w:szCs w:val="28"/>
        </w:rPr>
        <w:tab/>
      </w:r>
      <w:r w:rsidR="00A67800">
        <w:rPr>
          <w:rFonts w:ascii="Century Gothic" w:hAnsi="Century Gothic" w:cs="ArialNarrow"/>
          <w:sz w:val="28"/>
          <w:szCs w:val="28"/>
        </w:rPr>
        <w:t xml:space="preserve"> </w:t>
      </w:r>
      <w:r w:rsidRPr="001F1F30">
        <w:rPr>
          <w:rFonts w:ascii="Century Gothic" w:hAnsi="Century Gothic" w:cs="ArialNarrow"/>
          <w:sz w:val="28"/>
          <w:szCs w:val="28"/>
        </w:rPr>
        <w:t xml:space="preserve">     </w:t>
      </w:r>
      <w:r w:rsidRPr="001F1F3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n-AU"/>
        </w:rPr>
        <w:t>The Koolin room</w:t>
      </w:r>
      <w:r w:rsidR="009D43E9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n-AU"/>
        </w:rPr>
        <w:t xml:space="preserve">, </w:t>
      </w:r>
      <w:r w:rsidRPr="001F1F3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n-AU"/>
        </w:rPr>
        <w:t>Level 10, 225 Bourke St, Melbourne 3000</w:t>
      </w:r>
    </w:p>
    <w:p w14:paraId="433FF9EB" w14:textId="77777777" w:rsidR="005E58E1" w:rsidRDefault="005E58E1" w:rsidP="005E58E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02EE8F8" w14:textId="071ECA35" w:rsidR="001F1F30" w:rsidRDefault="001F1F30" w:rsidP="005E58E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1F1F30">
        <w:rPr>
          <w:rFonts w:ascii="Century Gothic" w:hAnsi="Century Gothic"/>
          <w:b/>
          <w:bCs/>
          <w:sz w:val="28"/>
          <w:szCs w:val="28"/>
        </w:rPr>
        <w:t>safeTALK focus group discussion</w:t>
      </w:r>
    </w:p>
    <w:p w14:paraId="492BD2A0" w14:textId="4E945635" w:rsidR="005E58E1" w:rsidRPr="005E58E1" w:rsidRDefault="005E58E1" w:rsidP="005E58E1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n-AU"/>
        </w:rPr>
      </w:pPr>
      <w:r>
        <w:rPr>
          <w:rFonts w:ascii="Century Gothic" w:hAnsi="Century Gothic"/>
          <w:b/>
          <w:bCs/>
          <w:sz w:val="28"/>
          <w:szCs w:val="28"/>
        </w:rPr>
        <w:t>Where:</w:t>
      </w:r>
      <w:r w:rsidR="00A67800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67800">
        <w:rPr>
          <w:rFonts w:ascii="Century Gothic" w:hAnsi="Century Gothic"/>
          <w:b/>
          <w:bCs/>
          <w:sz w:val="28"/>
          <w:szCs w:val="28"/>
        </w:rPr>
        <w:tab/>
        <w:t xml:space="preserve">      </w:t>
      </w:r>
      <w:r w:rsidRPr="001F1F3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n-AU"/>
        </w:rPr>
        <w:t>The Koolin room</w:t>
      </w:r>
      <w:r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n-AU"/>
        </w:rPr>
        <w:t xml:space="preserve">, </w:t>
      </w:r>
      <w:r w:rsidRPr="001F1F30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  <w:lang w:val="en-AU"/>
        </w:rPr>
        <w:t>Level 10, 225 Bourke St, Melbourne 3000</w:t>
      </w:r>
    </w:p>
    <w:p w14:paraId="754473B5" w14:textId="77777777" w:rsidR="009D43E9" w:rsidRDefault="009D43E9" w:rsidP="005E58E1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6EFBCB0D" w14:textId="448723A4" w:rsidR="005E58E1" w:rsidRDefault="005E58E1" w:rsidP="005E58E1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When: </w:t>
      </w:r>
      <w:r w:rsidR="00A67800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67800">
        <w:rPr>
          <w:rFonts w:ascii="Century Gothic" w:hAnsi="Century Gothic"/>
          <w:b/>
          <w:bCs/>
          <w:sz w:val="28"/>
          <w:szCs w:val="28"/>
        </w:rPr>
        <w:tab/>
        <w:t xml:space="preserve">      </w:t>
      </w:r>
      <w:r w:rsidRPr="00F90C91">
        <w:rPr>
          <w:rFonts w:ascii="Century Gothic" w:hAnsi="Century Gothic"/>
          <w:sz w:val="28"/>
          <w:szCs w:val="28"/>
        </w:rPr>
        <w:t>16</w:t>
      </w:r>
      <w:r w:rsidRPr="00F90C91">
        <w:rPr>
          <w:rFonts w:ascii="Century Gothic" w:hAnsi="Century Gothic"/>
          <w:sz w:val="28"/>
          <w:szCs w:val="28"/>
          <w:vertAlign w:val="superscript"/>
        </w:rPr>
        <w:t>th</w:t>
      </w:r>
      <w:r w:rsidRPr="00F90C91">
        <w:rPr>
          <w:rFonts w:ascii="Century Gothic" w:hAnsi="Century Gothic"/>
          <w:sz w:val="28"/>
          <w:szCs w:val="28"/>
        </w:rPr>
        <w:t xml:space="preserve"> August 2019 from 2</w:t>
      </w:r>
      <w:r w:rsidR="00970E86">
        <w:rPr>
          <w:rFonts w:ascii="Century Gothic" w:hAnsi="Century Gothic"/>
          <w:sz w:val="28"/>
          <w:szCs w:val="28"/>
        </w:rPr>
        <w:t xml:space="preserve">pm to </w:t>
      </w:r>
      <w:r w:rsidRPr="00F90C91">
        <w:rPr>
          <w:rFonts w:ascii="Century Gothic" w:hAnsi="Century Gothic"/>
          <w:sz w:val="28"/>
          <w:szCs w:val="28"/>
        </w:rPr>
        <w:t>4-30pm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257D5E73" w14:textId="2BF015E7" w:rsidR="005E58E1" w:rsidRDefault="005E58E1" w:rsidP="005E58E1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7A857E14" w14:textId="552C0B74" w:rsidR="00402886" w:rsidRPr="00402886" w:rsidRDefault="00402886" w:rsidP="00402886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AU"/>
        </w:rPr>
      </w:pPr>
      <w:r>
        <w:rPr>
          <w:rFonts w:ascii="Century Gothic" w:hAnsi="Century Gothic"/>
          <w:b/>
          <w:bCs/>
          <w:sz w:val="28"/>
          <w:szCs w:val="28"/>
        </w:rPr>
        <w:t>Training delivered</w:t>
      </w:r>
      <w:r w:rsidR="008648B6">
        <w:rPr>
          <w:rFonts w:ascii="Century Gothic" w:hAnsi="Century Gothic"/>
          <w:b/>
          <w:bCs/>
          <w:sz w:val="28"/>
          <w:szCs w:val="28"/>
        </w:rPr>
        <w:t xml:space="preserve"> by: Bella Broadway</w:t>
      </w:r>
      <w:r>
        <w:rPr>
          <w:rFonts w:ascii="Century Gothic" w:hAnsi="Century Gothic"/>
          <w:b/>
          <w:bCs/>
          <w:sz w:val="28"/>
          <w:szCs w:val="28"/>
        </w:rPr>
        <w:t xml:space="preserve">, </w:t>
      </w:r>
      <w:r w:rsidRPr="00402886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t xml:space="preserve">Founder and </w:t>
      </w:r>
      <w:r w:rsidR="00D9509A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t>Director</w:t>
      </w:r>
    </w:p>
    <w:p w14:paraId="02638427" w14:textId="4B301757" w:rsidR="00402886" w:rsidRPr="00402886" w:rsidRDefault="00402886" w:rsidP="00402886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AU"/>
        </w:rPr>
      </w:pPr>
      <w:r w:rsidRPr="00402886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t>Connection and Wellbeing Australia (CAWA)</w:t>
      </w:r>
      <w:r w:rsidR="00D9509A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t xml:space="preserve"> Pty Ltd.</w:t>
      </w:r>
    </w:p>
    <w:p w14:paraId="3484FE62" w14:textId="7980EA60" w:rsidR="008648B6" w:rsidRDefault="008648B6" w:rsidP="0040288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459DAF7E" w14:textId="3AD62A86" w:rsidR="005E58E1" w:rsidRDefault="00A67800" w:rsidP="00402886">
      <w:pPr>
        <w:spacing w:after="0" w:line="240" w:lineRule="auto"/>
        <w:jc w:val="center"/>
        <w:rPr>
          <w:rFonts w:ascii="Century Gothic" w:hAnsi="Century Gothic" w:cs="ArialNarrow"/>
          <w:sz w:val="28"/>
          <w:szCs w:val="28"/>
        </w:rPr>
      </w:pPr>
      <w:r>
        <w:rPr>
          <w:rFonts w:ascii="Century Gothic" w:hAnsi="Century Gothic" w:cs="ArialNarrow"/>
          <w:sz w:val="28"/>
          <w:szCs w:val="28"/>
        </w:rPr>
        <w:t xml:space="preserve"> </w:t>
      </w:r>
      <w:r w:rsidR="001F1F30" w:rsidRPr="001F1F30">
        <w:rPr>
          <w:rFonts w:ascii="Century Gothic" w:hAnsi="Century Gothic" w:cs="ArialNarrow"/>
          <w:sz w:val="28"/>
          <w:szCs w:val="28"/>
        </w:rPr>
        <w:t>Tea</w:t>
      </w:r>
      <w:r w:rsidR="008648B6">
        <w:rPr>
          <w:rFonts w:ascii="Century Gothic" w:hAnsi="Century Gothic" w:cs="ArialNarrow"/>
          <w:sz w:val="28"/>
          <w:szCs w:val="28"/>
        </w:rPr>
        <w:t>,</w:t>
      </w:r>
      <w:r w:rsidR="001F1F30" w:rsidRPr="001F1F30">
        <w:rPr>
          <w:rFonts w:ascii="Century Gothic" w:hAnsi="Century Gothic" w:cs="ArialNarrow"/>
          <w:sz w:val="28"/>
          <w:szCs w:val="28"/>
        </w:rPr>
        <w:t xml:space="preserve"> coffee and lunch will be provided</w:t>
      </w:r>
    </w:p>
    <w:p w14:paraId="2D9DF514" w14:textId="0875F234" w:rsidR="005E58E1" w:rsidRPr="00402886" w:rsidRDefault="00402886" w:rsidP="0040288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Narrow"/>
          <w:sz w:val="28"/>
          <w:szCs w:val="28"/>
        </w:rPr>
        <w:t>Note d</w:t>
      </w:r>
      <w:r w:rsidR="00317AA4">
        <w:rPr>
          <w:rFonts w:ascii="Century Gothic" w:hAnsi="Century Gothic" w:cs="ArialNarrow"/>
          <w:sz w:val="28"/>
          <w:szCs w:val="28"/>
        </w:rPr>
        <w:t>ietary requirement</w:t>
      </w:r>
      <w:r w:rsidR="008648B6">
        <w:rPr>
          <w:rFonts w:ascii="Century Gothic" w:hAnsi="Century Gothic" w:cs="ArialNarrow"/>
          <w:sz w:val="28"/>
          <w:szCs w:val="28"/>
        </w:rPr>
        <w:t>s …</w:t>
      </w:r>
    </w:p>
    <w:p w14:paraId="4EB23FB6" w14:textId="29A988D2" w:rsidR="00317AA4" w:rsidRPr="00317AA4" w:rsidRDefault="001F1F30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ED7D31" w:themeColor="accent2"/>
          <w:sz w:val="28"/>
          <w:szCs w:val="28"/>
        </w:rPr>
      </w:pPr>
      <w:r w:rsidRPr="00317AA4">
        <w:rPr>
          <w:rFonts w:ascii="Century Gothic" w:hAnsi="Century Gothic" w:cs="ArialNarrow-Bold"/>
          <w:b/>
          <w:bCs/>
          <w:color w:val="ED7D31" w:themeColor="accent2"/>
          <w:sz w:val="28"/>
          <w:szCs w:val="28"/>
        </w:rPr>
        <w:t>Please register me for the safeTALK workshop</w:t>
      </w:r>
      <w:r w:rsidR="008648B6">
        <w:rPr>
          <w:rFonts w:ascii="Century Gothic" w:hAnsi="Century Gothic" w:cs="ArialNarrow-Bold"/>
          <w:b/>
          <w:bCs/>
          <w:color w:val="ED7D31" w:themeColor="accent2"/>
          <w:sz w:val="28"/>
          <w:szCs w:val="28"/>
        </w:rPr>
        <w:t xml:space="preserve"> and focus group discussion</w:t>
      </w:r>
      <w:r w:rsidR="00317AA4">
        <w:rPr>
          <w:rFonts w:ascii="Century Gothic" w:hAnsi="Century Gothic" w:cs="ArialNarrow-Bold"/>
          <w:b/>
          <w:bCs/>
          <w:color w:val="ED7D31" w:themeColor="accent2"/>
          <w:sz w:val="28"/>
          <w:szCs w:val="28"/>
        </w:rPr>
        <w:t>.</w:t>
      </w:r>
      <w:r w:rsidRPr="00317AA4">
        <w:rPr>
          <w:rFonts w:ascii="Century Gothic" w:hAnsi="Century Gothic" w:cs="ArialNarrow-Bold"/>
          <w:b/>
          <w:bCs/>
          <w:color w:val="ED7D31" w:themeColor="accent2"/>
          <w:sz w:val="28"/>
          <w:szCs w:val="28"/>
        </w:rPr>
        <w:t xml:space="preserve"> </w:t>
      </w:r>
    </w:p>
    <w:p w14:paraId="00A7B53F" w14:textId="77777777" w:rsidR="005E58E1" w:rsidRDefault="005E58E1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</w:p>
    <w:p w14:paraId="6CC9A06C" w14:textId="7C1DC706" w:rsidR="00A76A5D" w:rsidRPr="00A76A5D" w:rsidRDefault="00A76A5D" w:rsidP="00A76A5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lang w:val="en-AU"/>
        </w:rPr>
      </w:pPr>
      <w:r w:rsidRPr="00A76A5D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  <w:lang w:val="en-AU"/>
        </w:rPr>
        <w:t>Name as you would like it to appear on your name tag</w:t>
      </w:r>
      <w:r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  <w:lang w:val="en-AU"/>
        </w:rPr>
        <w:t>:</w:t>
      </w:r>
    </w:p>
    <w:p w14:paraId="1CD71AEC" w14:textId="1E9B0A28" w:rsidR="005E58E1" w:rsidRDefault="005E58E1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</w:p>
    <w:p w14:paraId="3CE16252" w14:textId="77777777" w:rsidR="00F90C91" w:rsidRDefault="00F90C91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</w:p>
    <w:p w14:paraId="09C847B4" w14:textId="1D693CA0" w:rsidR="00A76A5D" w:rsidRPr="00A76A5D" w:rsidRDefault="00A76A5D" w:rsidP="00A76A5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lang w:val="en-AU"/>
        </w:rPr>
      </w:pPr>
      <w:r w:rsidRPr="00A76A5D">
        <w:rPr>
          <w:rFonts w:ascii="Century Gothic" w:eastAsia="Times New Roman" w:hAnsi="Century Gothic" w:cs="Times New Roman"/>
          <w:b/>
          <w:bCs/>
          <w:sz w:val="28"/>
          <w:szCs w:val="28"/>
          <w:lang w:val="en-AU"/>
        </w:rPr>
        <w:t>Name as you would like it to appear on your certificate</w:t>
      </w:r>
      <w:r>
        <w:rPr>
          <w:rFonts w:ascii="Century Gothic" w:eastAsia="Times New Roman" w:hAnsi="Century Gothic" w:cs="Times New Roman"/>
          <w:b/>
          <w:bCs/>
          <w:sz w:val="28"/>
          <w:szCs w:val="28"/>
          <w:lang w:val="en-AU"/>
        </w:rPr>
        <w:t>:</w:t>
      </w:r>
    </w:p>
    <w:p w14:paraId="60FB79CE" w14:textId="1DB57A78" w:rsidR="001F1F30" w:rsidRPr="005E58E1" w:rsidRDefault="001F1F30" w:rsidP="00402886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</w:p>
    <w:p w14:paraId="55862F2D" w14:textId="77777777" w:rsidR="005E58E1" w:rsidRDefault="005E58E1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</w:p>
    <w:p w14:paraId="10F95FA7" w14:textId="00C6610F" w:rsidR="001F1F30" w:rsidRPr="005E58E1" w:rsidRDefault="001F1F30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  <w:r w:rsidRPr="005E58E1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>Agency/Company:</w:t>
      </w:r>
      <w:r w:rsidRPr="005E58E1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ab/>
      </w:r>
      <w:r w:rsidRPr="005E58E1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ab/>
      </w:r>
    </w:p>
    <w:p w14:paraId="21A50F84" w14:textId="77777777" w:rsidR="005E58E1" w:rsidRDefault="005E58E1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</w:p>
    <w:p w14:paraId="76507C4D" w14:textId="20C0DB05" w:rsidR="005E58E1" w:rsidRDefault="001F1F30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  <w:r w:rsidRPr="005E58E1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>Phone:</w:t>
      </w:r>
      <w:r w:rsidR="008648B6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ab/>
      </w:r>
      <w:r w:rsidR="008648B6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ab/>
      </w:r>
      <w:r w:rsidR="008648B6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ab/>
      </w:r>
      <w:r w:rsidR="008648B6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ab/>
      </w:r>
      <w:r w:rsidR="008648B6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ab/>
      </w:r>
      <w:r w:rsidR="008648B6" w:rsidRPr="005E58E1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 xml:space="preserve">Mobile: </w:t>
      </w:r>
    </w:p>
    <w:p w14:paraId="4C73D84A" w14:textId="77777777" w:rsidR="00402886" w:rsidRDefault="00402886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</w:p>
    <w:p w14:paraId="150A71ED" w14:textId="69477AF2" w:rsidR="00402886" w:rsidRPr="005E58E1" w:rsidRDefault="001F1F30" w:rsidP="005E58E1">
      <w:pPr>
        <w:pStyle w:val="NoParagraphStyle"/>
        <w:tabs>
          <w:tab w:val="left" w:pos="1900"/>
        </w:tabs>
        <w:spacing w:line="240" w:lineRule="auto"/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</w:pPr>
      <w:r w:rsidRPr="005E58E1">
        <w:rPr>
          <w:rFonts w:ascii="Century Gothic" w:hAnsi="Century Gothic" w:cs="ArialNarrow-Bold"/>
          <w:b/>
          <w:bCs/>
          <w:color w:val="000000" w:themeColor="text1"/>
          <w:sz w:val="28"/>
          <w:szCs w:val="28"/>
        </w:rPr>
        <w:t xml:space="preserve">Email: </w:t>
      </w:r>
    </w:p>
    <w:p w14:paraId="46A7B3CF" w14:textId="76449849" w:rsidR="008648B6" w:rsidRDefault="00317AA4" w:rsidP="00A76A5D">
      <w:pPr>
        <w:spacing w:after="0"/>
        <w:jc w:val="center"/>
        <w:rPr>
          <w:rFonts w:ascii="Century Gothic" w:hAnsi="Century Gothic"/>
        </w:rPr>
      </w:pPr>
      <w:r w:rsidRPr="00317AA4">
        <w:rPr>
          <w:rFonts w:ascii="Century Gothic" w:hAnsi="Century Gothic"/>
        </w:rPr>
        <w:t xml:space="preserve">Please return to Lorna Hirsch   </w:t>
      </w:r>
      <w:hyperlink r:id="rId8" w:history="1">
        <w:r w:rsidRPr="00317AA4">
          <w:rPr>
            <w:rStyle w:val="Hyperlink"/>
            <w:rFonts w:ascii="Century Gothic" w:hAnsi="Century Gothic"/>
          </w:rPr>
          <w:t>lorna.hirsch@livingworks.com.au</w:t>
        </w:r>
      </w:hyperlink>
    </w:p>
    <w:p w14:paraId="76A72A9A" w14:textId="2EAAA377" w:rsidR="008648B6" w:rsidRDefault="008648B6" w:rsidP="00A76A5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If you have any queries about the day, please contact me on above email.</w:t>
      </w:r>
    </w:p>
    <w:p w14:paraId="3851450B" w14:textId="46567295" w:rsidR="008648B6" w:rsidRDefault="008648B6" w:rsidP="008648B6">
      <w:pPr>
        <w:rPr>
          <w:rFonts w:ascii="Century Gothic" w:hAnsi="Century Gothic"/>
        </w:rPr>
      </w:pPr>
      <w:bookmarkStart w:id="0" w:name="_GoBack"/>
      <w:bookmarkEnd w:id="0"/>
    </w:p>
    <w:p w14:paraId="028457A2" w14:textId="6D929878" w:rsidR="008648B6" w:rsidRPr="008648B6" w:rsidRDefault="005E58E1" w:rsidP="004E5FA6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648B6" w:rsidRPr="008648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AU"/>
        </w:rPr>
        <w:t>Supported by the National LGBTI Health Allianc</w:t>
      </w:r>
      <w:r w:rsidR="008648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AU"/>
        </w:rPr>
        <w:t>e</w:t>
      </w:r>
    </w:p>
    <w:sectPr w:rsidR="008648B6" w:rsidRPr="008648B6" w:rsidSect="00B9047D">
      <w:headerReference w:type="first" r:id="rId9"/>
      <w:footerReference w:type="first" r:id="rId10"/>
      <w:pgSz w:w="11880" w:h="16820" w:code="1"/>
      <w:pgMar w:top="1843" w:right="1440" w:bottom="184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7939" w14:textId="77777777" w:rsidR="00F7742E" w:rsidRDefault="00F7742E" w:rsidP="00C56795">
      <w:pPr>
        <w:spacing w:after="0" w:line="240" w:lineRule="auto"/>
      </w:pPr>
      <w:r>
        <w:separator/>
      </w:r>
    </w:p>
  </w:endnote>
  <w:endnote w:type="continuationSeparator" w:id="0">
    <w:p w14:paraId="4BB36B37" w14:textId="77777777" w:rsidR="00F7742E" w:rsidRDefault="00F7742E" w:rsidP="00C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-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00"/>
    <w:family w:val="swiss"/>
    <w:notTrueType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C60E" w14:textId="1FFDCD64" w:rsidR="00EA6C43" w:rsidRDefault="00EA6C43" w:rsidP="00B11176">
    <w:pPr>
      <w:pStyle w:val="Footer"/>
      <w:ind w:left="-1418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30E79C6" wp14:editId="66BD2727">
              <wp:simplePos x="0" y="0"/>
              <wp:positionH relativeFrom="margin">
                <wp:posOffset>-713740</wp:posOffset>
              </wp:positionH>
              <wp:positionV relativeFrom="paragraph">
                <wp:posOffset>-902335</wp:posOffset>
              </wp:positionV>
              <wp:extent cx="7137400" cy="762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626A6" w14:textId="0002A51F" w:rsidR="00EA6C43" w:rsidRPr="007248C4" w:rsidRDefault="00EA6C43" w:rsidP="000B022A">
                          <w:pPr>
                            <w:tabs>
                              <w:tab w:val="left" w:pos="7380"/>
                            </w:tabs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</w:pPr>
                          <w:r w:rsidRPr="007248C4"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>LivingWorks Education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 xml:space="preserve"> Australia Pty Ltd.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ab/>
                          </w:r>
                          <w:r w:rsidRPr="007248C4"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 xml:space="preserve">TEL 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>1300.738.382</w:t>
                          </w:r>
                          <w:r w:rsidRPr="007248C4"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br/>
                            <w:t xml:space="preserve">Suite 310, 1 Bryant Drive, 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ab/>
                            <w:t xml:space="preserve">EMAIL  </w:t>
                          </w:r>
                          <w:hyperlink r:id="rId1" w:history="1">
                            <w:r w:rsidRPr="00E32B55">
                              <w:rPr>
                                <w:rStyle w:val="Hyperlink"/>
                                <w:rFonts w:ascii="Arial" w:hAnsi="Arial"/>
                                <w:w w:val="90"/>
                                <w:sz w:val="20"/>
                                <w:szCs w:val="20"/>
                              </w:rPr>
                              <w:t>info@livingworks.com.au</w:t>
                            </w:r>
                          </w:hyperlink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>Tuggerah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 xml:space="preserve"> NSW 2259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 w:rsidRPr="007248C4"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>ONLINE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w w:val="90"/>
                              <w:sz w:val="20"/>
                              <w:szCs w:val="20"/>
                            </w:rPr>
                            <w:t xml:space="preserve">  www.livingworks.com.au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E79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2pt;margin-top:-71.05pt;width:562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" filled="f" stroked="f">
              <v:textbox>
                <w:txbxContent>
                  <w:p w14:paraId="764626A6" w14:textId="0002A51F" w:rsidR="00EA6C43" w:rsidRPr="007248C4" w:rsidRDefault="00EA6C43" w:rsidP="000B022A">
                    <w:pPr>
                      <w:tabs>
                        <w:tab w:val="left" w:pos="7380"/>
                      </w:tabs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</w:pPr>
                    <w:r w:rsidRPr="007248C4"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>LivingWorks Education</w:t>
                    </w:r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 xml:space="preserve"> Australia Pty Ltd.</w:t>
                    </w:r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ab/>
                    </w:r>
                    <w:r w:rsidRPr="007248C4"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 xml:space="preserve">TEL </w:t>
                    </w:r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>1300.738.382</w:t>
                    </w:r>
                    <w:r w:rsidRPr="007248C4"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br/>
                      <w:t xml:space="preserve">Suite 310, 1 Bryant Drive, </w:t>
                    </w:r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ab/>
                      <w:t xml:space="preserve">EMAIL  </w:t>
                    </w:r>
                    <w:hyperlink r:id="rId2" w:history="1">
                      <w:r w:rsidRPr="00E32B55">
                        <w:rPr>
                          <w:rStyle w:val="Hyperlink"/>
                          <w:rFonts w:ascii="Arial" w:hAnsi="Arial"/>
                          <w:w w:val="90"/>
                          <w:sz w:val="20"/>
                          <w:szCs w:val="20"/>
                        </w:rPr>
                        <w:t>info@livingworks.com.au</w:t>
                      </w:r>
                    </w:hyperlink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>Tuggerah</w:t>
                    </w:r>
                    <w:proofErr w:type="spellEnd"/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 xml:space="preserve"> NSW 2259</w:t>
                    </w:r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ab/>
                    </w:r>
                    <w:proofErr w:type="gramStart"/>
                    <w:r w:rsidRPr="007248C4"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>ONLINE</w:t>
                    </w:r>
                    <w:r>
                      <w:rPr>
                        <w:rFonts w:ascii="Arial" w:hAnsi="Arial"/>
                        <w:color w:val="000000" w:themeColor="text1"/>
                        <w:w w:val="90"/>
                        <w:sz w:val="20"/>
                        <w:szCs w:val="20"/>
                      </w:rPr>
                      <w:t xml:space="preserve">  www.livingworks.com.au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F516" w14:textId="77777777" w:rsidR="00F7742E" w:rsidRDefault="00F7742E" w:rsidP="00C56795">
      <w:pPr>
        <w:spacing w:after="0" w:line="240" w:lineRule="auto"/>
      </w:pPr>
      <w:r>
        <w:separator/>
      </w:r>
    </w:p>
  </w:footnote>
  <w:footnote w:type="continuationSeparator" w:id="0">
    <w:p w14:paraId="2E827EA3" w14:textId="77777777" w:rsidR="00F7742E" w:rsidRDefault="00F7742E" w:rsidP="00C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4461" w14:textId="3E8F207D" w:rsidR="00EA6C43" w:rsidRDefault="00EA6C43" w:rsidP="00CC03AA">
    <w:pPr>
      <w:pStyle w:val="Header"/>
      <w:ind w:left="-81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DE1F99" wp14:editId="6FA524FE">
          <wp:simplePos x="0" y="0"/>
          <wp:positionH relativeFrom="column">
            <wp:posOffset>3213100</wp:posOffset>
          </wp:positionH>
          <wp:positionV relativeFrom="paragraph">
            <wp:posOffset>141605</wp:posOffset>
          </wp:positionV>
          <wp:extent cx="2743200" cy="3746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_LOGO_HORIZONTA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74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730B4" w14:textId="46224C01" w:rsidR="00EA6C43" w:rsidRDefault="00EA6C43">
    <w:pPr>
      <w:pStyle w:val="Header"/>
    </w:pPr>
  </w:p>
  <w:p w14:paraId="2CCA9D41" w14:textId="73FF86C0" w:rsidR="001F1F30" w:rsidRDefault="001F1F30">
    <w:pPr>
      <w:pStyle w:val="Header"/>
    </w:pPr>
  </w:p>
  <w:p w14:paraId="2CE1602C" w14:textId="5D334B87" w:rsidR="001F1F30" w:rsidRDefault="001F1F30">
    <w:pPr>
      <w:pStyle w:val="Header"/>
    </w:pPr>
  </w:p>
  <w:p w14:paraId="7C022DDE" w14:textId="40AA590B" w:rsidR="008648B6" w:rsidRPr="008648B6" w:rsidRDefault="008648B6" w:rsidP="008648B6">
    <w:pPr>
      <w:spacing w:after="0" w:line="240" w:lineRule="auto"/>
      <w:jc w:val="center"/>
      <w:rPr>
        <w:rFonts w:ascii="Century Gothic" w:eastAsia="Times New Roman" w:hAnsi="Century Gothic" w:cs="Times New Roman"/>
        <w:sz w:val="32"/>
        <w:szCs w:val="32"/>
        <w:lang w:val="en-AU"/>
      </w:rPr>
    </w:pPr>
    <w:proofErr w:type="spellStart"/>
    <w:r w:rsidRPr="008648B6">
      <w:rPr>
        <w:rFonts w:ascii="Century Gothic" w:eastAsia="Times New Roman" w:hAnsi="Century Gothic" w:cs="Arial"/>
        <w:color w:val="222222"/>
        <w:sz w:val="32"/>
        <w:szCs w:val="32"/>
        <w:shd w:val="clear" w:color="auto" w:fill="FFFFFF"/>
        <w:lang w:val="en-AU"/>
      </w:rPr>
      <w:t>safeTALK</w:t>
    </w:r>
    <w:proofErr w:type="spellEnd"/>
    <w:r w:rsidRPr="008648B6">
      <w:rPr>
        <w:rFonts w:ascii="Century Gothic" w:eastAsia="Times New Roman" w:hAnsi="Century Gothic" w:cs="Arial"/>
        <w:color w:val="222222"/>
        <w:sz w:val="32"/>
        <w:szCs w:val="32"/>
        <w:shd w:val="clear" w:color="auto" w:fill="FFFFFF"/>
        <w:lang w:val="en-AU"/>
      </w:rPr>
      <w:t xml:space="preserve"> LGBTIQ consultation</w:t>
    </w:r>
  </w:p>
  <w:p w14:paraId="44D1B547" w14:textId="0B7E854A" w:rsidR="001F1F30" w:rsidRPr="008648B6" w:rsidRDefault="009D43E9" w:rsidP="008648B6">
    <w:pPr>
      <w:jc w:val="center"/>
      <w:rPr>
        <w:rFonts w:ascii="Times New Roman" w:eastAsia="Times New Roman" w:hAnsi="Times New Roman" w:cs="Times New Roman"/>
        <w:sz w:val="28"/>
        <w:szCs w:val="28"/>
        <w:lang w:val="en-AU"/>
      </w:rPr>
    </w:pPr>
    <w:r w:rsidRPr="008648B6">
      <w:rPr>
        <w:rFonts w:ascii="Century Gothic" w:hAnsi="Century Gothic"/>
        <w:sz w:val="28"/>
        <w:szCs w:val="28"/>
      </w:rPr>
      <w:t>sponsored by</w:t>
    </w:r>
    <w:r w:rsidRPr="008648B6">
      <w:rPr>
        <w:rFonts w:ascii="Century Gothic" w:hAnsi="Century Gothic"/>
        <w:b/>
        <w:bCs/>
        <w:sz w:val="28"/>
        <w:szCs w:val="28"/>
      </w:rPr>
      <w:t xml:space="preserve"> </w:t>
    </w:r>
    <w:r w:rsidRPr="008648B6">
      <w:rPr>
        <w:rFonts w:ascii="Century Gothic" w:eastAsia="Times New Roman" w:hAnsi="Century Gothic" w:cs="Helvetica"/>
        <w:b/>
        <w:bCs/>
        <w:color w:val="808080"/>
        <w:sz w:val="28"/>
        <w:szCs w:val="28"/>
        <w:shd w:val="clear" w:color="auto" w:fill="FFFFFF"/>
        <w:lang w:val="en-AU"/>
      </w:rPr>
      <w:t>North Western Melbourne PHN</w:t>
    </w:r>
  </w:p>
  <w:p w14:paraId="5707AD10" w14:textId="77777777" w:rsidR="001F1F30" w:rsidRDefault="001F1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81F"/>
    <w:multiLevelType w:val="hybridMultilevel"/>
    <w:tmpl w:val="E39426A2"/>
    <w:lvl w:ilvl="0" w:tplc="9A0EA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3B74"/>
    <w:multiLevelType w:val="hybridMultilevel"/>
    <w:tmpl w:val="6D7492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2EDC"/>
    <w:multiLevelType w:val="hybridMultilevel"/>
    <w:tmpl w:val="8A6A679C"/>
    <w:lvl w:ilvl="0" w:tplc="E7460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2D3E"/>
    <w:multiLevelType w:val="hybridMultilevel"/>
    <w:tmpl w:val="A9D4C59E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C4"/>
    <w:rsid w:val="0001136F"/>
    <w:rsid w:val="00030200"/>
    <w:rsid w:val="00032AC4"/>
    <w:rsid w:val="00035195"/>
    <w:rsid w:val="000A798B"/>
    <w:rsid w:val="000B022A"/>
    <w:rsid w:val="001F1F30"/>
    <w:rsid w:val="0021007B"/>
    <w:rsid w:val="0023575A"/>
    <w:rsid w:val="00265DEB"/>
    <w:rsid w:val="00283174"/>
    <w:rsid w:val="002B36AE"/>
    <w:rsid w:val="002D1E4A"/>
    <w:rsid w:val="002F6A22"/>
    <w:rsid w:val="003012D1"/>
    <w:rsid w:val="003021DF"/>
    <w:rsid w:val="00317AA4"/>
    <w:rsid w:val="00347BE0"/>
    <w:rsid w:val="00402886"/>
    <w:rsid w:val="00412D8E"/>
    <w:rsid w:val="00413CFC"/>
    <w:rsid w:val="0042096F"/>
    <w:rsid w:val="00444639"/>
    <w:rsid w:val="00452593"/>
    <w:rsid w:val="004E5FA6"/>
    <w:rsid w:val="005231E1"/>
    <w:rsid w:val="00531DB4"/>
    <w:rsid w:val="005B16DD"/>
    <w:rsid w:val="005E500E"/>
    <w:rsid w:val="005E58E1"/>
    <w:rsid w:val="00637C5F"/>
    <w:rsid w:val="00642406"/>
    <w:rsid w:val="00671E7E"/>
    <w:rsid w:val="006C6C2B"/>
    <w:rsid w:val="0070703E"/>
    <w:rsid w:val="007248C4"/>
    <w:rsid w:val="00735958"/>
    <w:rsid w:val="0074606D"/>
    <w:rsid w:val="007562F3"/>
    <w:rsid w:val="007578E5"/>
    <w:rsid w:val="007641C3"/>
    <w:rsid w:val="007C3E39"/>
    <w:rsid w:val="007D59B0"/>
    <w:rsid w:val="00815851"/>
    <w:rsid w:val="008648B6"/>
    <w:rsid w:val="008B76FB"/>
    <w:rsid w:val="008E7FC2"/>
    <w:rsid w:val="00913D2A"/>
    <w:rsid w:val="00932679"/>
    <w:rsid w:val="009512C5"/>
    <w:rsid w:val="00970E86"/>
    <w:rsid w:val="009B1C59"/>
    <w:rsid w:val="009D4073"/>
    <w:rsid w:val="009D43E9"/>
    <w:rsid w:val="009E1380"/>
    <w:rsid w:val="00A0207A"/>
    <w:rsid w:val="00A41FFC"/>
    <w:rsid w:val="00A56932"/>
    <w:rsid w:val="00A57199"/>
    <w:rsid w:val="00A67800"/>
    <w:rsid w:val="00A76A5D"/>
    <w:rsid w:val="00AB7738"/>
    <w:rsid w:val="00AC3598"/>
    <w:rsid w:val="00AC5026"/>
    <w:rsid w:val="00B11176"/>
    <w:rsid w:val="00B4184B"/>
    <w:rsid w:val="00B43984"/>
    <w:rsid w:val="00B56EC5"/>
    <w:rsid w:val="00B753C8"/>
    <w:rsid w:val="00B83667"/>
    <w:rsid w:val="00B9047D"/>
    <w:rsid w:val="00BD7F44"/>
    <w:rsid w:val="00C56795"/>
    <w:rsid w:val="00C71653"/>
    <w:rsid w:val="00CA2E5D"/>
    <w:rsid w:val="00CA4E10"/>
    <w:rsid w:val="00CC03AA"/>
    <w:rsid w:val="00CD4CCB"/>
    <w:rsid w:val="00D12EB4"/>
    <w:rsid w:val="00D414C0"/>
    <w:rsid w:val="00D9509A"/>
    <w:rsid w:val="00DD29C2"/>
    <w:rsid w:val="00E6303E"/>
    <w:rsid w:val="00E65AC4"/>
    <w:rsid w:val="00E70C6C"/>
    <w:rsid w:val="00E737B7"/>
    <w:rsid w:val="00EA275B"/>
    <w:rsid w:val="00EA6C43"/>
    <w:rsid w:val="00EC4903"/>
    <w:rsid w:val="00F56D6B"/>
    <w:rsid w:val="00F73FEF"/>
    <w:rsid w:val="00F7742E"/>
    <w:rsid w:val="00F90C91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5A3A6A"/>
  <w15:docId w15:val="{E4AEF8A5-4AD9-F04E-8B33-E5878C3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95"/>
  </w:style>
  <w:style w:type="paragraph" w:styleId="Footer">
    <w:name w:val="footer"/>
    <w:basedOn w:val="Normal"/>
    <w:link w:val="FooterChar"/>
    <w:uiPriority w:val="99"/>
    <w:unhideWhenUsed/>
    <w:rsid w:val="00C5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95"/>
  </w:style>
  <w:style w:type="paragraph" w:styleId="BalloonText">
    <w:name w:val="Balloon Text"/>
    <w:basedOn w:val="Normal"/>
    <w:link w:val="BalloonTextChar"/>
    <w:uiPriority w:val="99"/>
    <w:semiHidden/>
    <w:unhideWhenUsed/>
    <w:rsid w:val="00E6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8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8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4184B"/>
    <w:rPr>
      <w:b/>
      <w:bCs/>
    </w:rPr>
  </w:style>
  <w:style w:type="character" w:styleId="Emphasis">
    <w:name w:val="Emphasis"/>
    <w:basedOn w:val="DefaultParagraphFont"/>
    <w:uiPriority w:val="20"/>
    <w:qFormat/>
    <w:rsid w:val="00B418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1007B"/>
    <w:rPr>
      <w:color w:val="605E5C"/>
      <w:shd w:val="clear" w:color="auto" w:fill="E1DFDD"/>
    </w:rPr>
  </w:style>
  <w:style w:type="paragraph" w:customStyle="1" w:styleId="NoParagraphStyle">
    <w:name w:val="[No Paragraph Style]"/>
    <w:uiPriority w:val="99"/>
    <w:rsid w:val="001F1F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customStyle="1" w:styleId="xbe">
    <w:name w:val="_xbe"/>
    <w:basedOn w:val="DefaultParagraphFont"/>
    <w:rsid w:val="001F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na.hirsch@livingwork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vingworks.com.au" TargetMode="External"/><Relationship Id="rId1" Type="http://schemas.openxmlformats.org/officeDocument/2006/relationships/hyperlink" Target="mailto:info@livingwork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5F4A6-C367-4B1E-A017-052C48E5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Lawrence</dc:creator>
  <cp:keywords/>
  <dc:description/>
  <cp:lastModifiedBy>lauren dale</cp:lastModifiedBy>
  <cp:revision>2</cp:revision>
  <cp:lastPrinted>2019-07-15T12:44:00Z</cp:lastPrinted>
  <dcterms:created xsi:type="dcterms:W3CDTF">2019-07-28T05:38:00Z</dcterms:created>
  <dcterms:modified xsi:type="dcterms:W3CDTF">2019-07-28T05:38:00Z</dcterms:modified>
</cp:coreProperties>
</file>